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7321" w14:textId="2C0A07D6" w:rsidR="00716663" w:rsidRPr="00716663" w:rsidRDefault="00716663" w:rsidP="00716663">
      <w:pPr>
        <w:tabs>
          <w:tab w:val="left" w:pos="5954"/>
        </w:tabs>
        <w:contextualSpacing/>
        <w:jc w:val="both"/>
        <w:rPr>
          <w:rFonts w:ascii="Arial" w:hAnsi="Arial" w:cs="Arial"/>
          <w:bCs/>
          <w:i/>
          <w:sz w:val="18"/>
          <w:szCs w:val="18"/>
          <w:lang w:val="en-US"/>
        </w:rPr>
      </w:pPr>
      <w:r w:rsidRPr="00716663">
        <w:rPr>
          <w:rFonts w:ascii="Arial" w:hAnsi="Arial" w:cs="Arial"/>
          <w:b/>
          <w:iCs/>
          <w:color w:val="000000"/>
          <w:u w:val="single"/>
          <w:lang w:val="en-US"/>
        </w:rPr>
        <w:t>To be filled in signed by the vendor of organic products</w:t>
      </w:r>
      <w:r w:rsidRPr="00716663">
        <w:rPr>
          <w:rFonts w:ascii="Arial" w:hAnsi="Arial" w:cs="Arial"/>
          <w:iCs/>
          <w:lang w:val="en-US"/>
        </w:rPr>
        <w:t xml:space="preserve"> </w:t>
      </w:r>
      <w:r w:rsidRPr="00716663">
        <w:rPr>
          <w:rFonts w:ascii="Arial" w:hAnsi="Arial" w:cs="Arial"/>
          <w:i/>
          <w:sz w:val="18"/>
          <w:szCs w:val="18"/>
          <w:lang w:val="en-US"/>
        </w:rPr>
        <w:t>(</w:t>
      </w:r>
      <w:r w:rsidRPr="00716663">
        <w:rPr>
          <w:rFonts w:ascii="Arial" w:hAnsi="Arial" w:cs="Arial"/>
          <w:bCs/>
          <w:i/>
          <w:color w:val="000000"/>
          <w:sz w:val="18"/>
          <w:szCs w:val="18"/>
          <w:lang w:val="en-US"/>
        </w:rPr>
        <w:t>BIO LATINA</w:t>
      </w:r>
      <w:r w:rsidR="00A7535A">
        <w:rPr>
          <w:rFonts w:ascii="Arial" w:hAnsi="Arial" w:cs="Arial"/>
          <w:bCs/>
          <w:i/>
          <w:color w:val="000000"/>
          <w:sz w:val="18"/>
          <w:szCs w:val="18"/>
          <w:lang w:val="en-US"/>
        </w:rPr>
        <w:t xml:space="preserve"> S.A.C)</w:t>
      </w:r>
      <w:r w:rsidRPr="00716663">
        <w:rPr>
          <w:rFonts w:ascii="Arial" w:hAnsi="Arial" w:cs="Arial"/>
          <w:bCs/>
          <w:i/>
          <w:color w:val="000000"/>
          <w:sz w:val="18"/>
          <w:szCs w:val="18"/>
          <w:lang w:val="en-US"/>
        </w:rPr>
        <w:t xml:space="preserve"> may request additional information, including documentation from your supplier’s certifier</w:t>
      </w:r>
      <w:r w:rsidRPr="00716663">
        <w:rPr>
          <w:rFonts w:ascii="Arial" w:hAnsi="Arial" w:cs="Arial"/>
          <w:bCs/>
          <w:i/>
          <w:sz w:val="18"/>
          <w:szCs w:val="18"/>
          <w:lang w:val="en-US"/>
        </w:rPr>
        <w:t xml:space="preserve"> to verify any statements below).</w:t>
      </w:r>
    </w:p>
    <w:p w14:paraId="5FE17814" w14:textId="7B5C358B" w:rsidR="00716663" w:rsidRPr="00716663" w:rsidRDefault="00716663" w:rsidP="00716663">
      <w:pPr>
        <w:contextualSpacing/>
        <w:jc w:val="both"/>
        <w:rPr>
          <w:rFonts w:ascii="Arial" w:hAnsi="Arial" w:cs="Arial"/>
          <w:i/>
          <w:sz w:val="18"/>
          <w:szCs w:val="18"/>
          <w:lang w:val="es-PE"/>
        </w:rPr>
      </w:pPr>
      <w:r w:rsidRPr="00716663">
        <w:rPr>
          <w:rFonts w:ascii="Arial" w:hAnsi="Arial" w:cs="Arial"/>
          <w:b/>
          <w:i/>
          <w:u w:val="single"/>
          <w:lang w:val="es-PE"/>
        </w:rPr>
        <w:t>A completar firmado por el vendedor de los productos orgánicos</w:t>
      </w:r>
      <w:r w:rsidRPr="00716663">
        <w:rPr>
          <w:rFonts w:ascii="Arial" w:hAnsi="Arial" w:cs="Arial"/>
          <w:i/>
          <w:lang w:val="es-PE"/>
        </w:rPr>
        <w:t xml:space="preserve"> </w:t>
      </w:r>
      <w:r w:rsidRPr="00716663">
        <w:rPr>
          <w:rFonts w:ascii="Arial" w:hAnsi="Arial" w:cs="Arial"/>
          <w:i/>
          <w:sz w:val="18"/>
          <w:szCs w:val="18"/>
          <w:lang w:val="es-PE"/>
        </w:rPr>
        <w:t>(BIO LATINA</w:t>
      </w:r>
      <w:r w:rsidR="00A7535A">
        <w:rPr>
          <w:rFonts w:ascii="Arial" w:hAnsi="Arial" w:cs="Arial"/>
          <w:i/>
          <w:sz w:val="18"/>
          <w:szCs w:val="18"/>
          <w:lang w:val="es-PE"/>
        </w:rPr>
        <w:t xml:space="preserve"> S.A.C) </w:t>
      </w:r>
      <w:r w:rsidRPr="00716663">
        <w:rPr>
          <w:rFonts w:ascii="Arial" w:hAnsi="Arial" w:cs="Arial"/>
          <w:i/>
          <w:sz w:val="18"/>
          <w:szCs w:val="18"/>
          <w:lang w:val="es-PE"/>
        </w:rPr>
        <w:t>podrá solicitar información adicional, incluida la documentación procedente certificador de su proveedor para verificar las declaraciones de abajo).</w:t>
      </w:r>
    </w:p>
    <w:p w14:paraId="67C86EDB" w14:textId="77777777" w:rsidR="00716663" w:rsidRPr="000F0742" w:rsidRDefault="00716663" w:rsidP="00716663">
      <w:pPr>
        <w:ind w:left="-709"/>
        <w:contextualSpacing/>
        <w:jc w:val="both"/>
        <w:rPr>
          <w:rFonts w:ascii="Arial" w:hAnsi="Arial" w:cs="Arial"/>
          <w:i/>
          <w:sz w:val="14"/>
          <w:szCs w:val="14"/>
          <w:lang w:val="es-P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095"/>
      </w:tblGrid>
      <w:tr w:rsidR="00716663" w:rsidRPr="00287CB6" w14:paraId="0FC4230C" w14:textId="77777777" w:rsidTr="00716663">
        <w:trPr>
          <w:trHeight w:val="449"/>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0F51AE5D" w14:textId="77777777" w:rsidR="00716663" w:rsidRPr="00A7535A" w:rsidRDefault="00716663" w:rsidP="00CF447F">
            <w:pPr>
              <w:adjustRightInd w:val="0"/>
              <w:ind w:left="-709" w:firstLine="709"/>
              <w:rPr>
                <w:rFonts w:ascii="Arial" w:hAnsi="Arial" w:cs="Arial"/>
                <w:b/>
                <w:sz w:val="18"/>
                <w:szCs w:val="18"/>
                <w:lang w:val="en-US"/>
              </w:rPr>
            </w:pPr>
            <w:r w:rsidRPr="00A7535A">
              <w:rPr>
                <w:rFonts w:ascii="Arial" w:hAnsi="Arial" w:cs="Arial"/>
                <w:b/>
                <w:sz w:val="18"/>
                <w:szCs w:val="18"/>
                <w:lang w:val="en-US"/>
              </w:rPr>
              <w:t xml:space="preserve">Producer or preparer of the product </w:t>
            </w:r>
          </w:p>
          <w:p w14:paraId="4B9AE15A" w14:textId="77777777" w:rsidR="00716663" w:rsidRPr="00A7535A" w:rsidRDefault="00716663" w:rsidP="00CF447F">
            <w:pPr>
              <w:adjustRightInd w:val="0"/>
              <w:ind w:left="-709" w:firstLine="709"/>
              <w:rPr>
                <w:rFonts w:ascii="Arial" w:hAnsi="Arial" w:cs="Arial"/>
                <w:b/>
                <w:sz w:val="18"/>
                <w:szCs w:val="18"/>
                <w:lang w:val="es-PE"/>
              </w:rPr>
            </w:pPr>
            <w:r w:rsidRPr="00A7535A">
              <w:rPr>
                <w:rFonts w:ascii="Arial" w:hAnsi="Arial" w:cs="Arial"/>
                <w:b/>
                <w:sz w:val="18"/>
                <w:szCs w:val="18"/>
                <w:lang w:val="es-PE"/>
              </w:rPr>
              <w:t>Productor o procesador del producto</w:t>
            </w:r>
          </w:p>
        </w:tc>
      </w:tr>
      <w:tr w:rsidR="00716663" w:rsidRPr="00287CB6" w14:paraId="0F08C079" w14:textId="77777777" w:rsidTr="00716663">
        <w:tc>
          <w:tcPr>
            <w:tcW w:w="3828" w:type="dxa"/>
            <w:tcBorders>
              <w:top w:val="single" w:sz="4" w:space="0" w:color="auto"/>
            </w:tcBorders>
            <w:noWrap/>
          </w:tcPr>
          <w:p w14:paraId="728145AB"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Name</w:t>
            </w:r>
          </w:p>
          <w:p w14:paraId="645AA7CE"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s-PE"/>
              </w:rPr>
              <w:t>Nombre</w:t>
            </w:r>
          </w:p>
        </w:tc>
        <w:tc>
          <w:tcPr>
            <w:tcW w:w="6095" w:type="dxa"/>
            <w:tcBorders>
              <w:top w:val="single" w:sz="4" w:space="0" w:color="auto"/>
            </w:tcBorders>
            <w:vAlign w:val="center"/>
          </w:tcPr>
          <w:p w14:paraId="4CF285ED" w14:textId="211E977D" w:rsidR="00716663" w:rsidRPr="00A7535A" w:rsidRDefault="00716663" w:rsidP="00716663">
            <w:pPr>
              <w:adjustRightInd w:val="0"/>
              <w:ind w:left="-709" w:firstLine="709"/>
              <w:rPr>
                <w:rFonts w:ascii="Arial" w:hAnsi="Arial" w:cs="Arial"/>
                <w:sz w:val="18"/>
                <w:szCs w:val="18"/>
                <w:lang w:val="en-US"/>
              </w:rPr>
            </w:pPr>
          </w:p>
        </w:tc>
      </w:tr>
      <w:tr w:rsidR="00716663" w:rsidRPr="00287CB6" w14:paraId="2D77514D" w14:textId="77777777" w:rsidTr="00716663">
        <w:tc>
          <w:tcPr>
            <w:tcW w:w="3828" w:type="dxa"/>
            <w:tcBorders>
              <w:top w:val="single" w:sz="4" w:space="0" w:color="auto"/>
            </w:tcBorders>
            <w:noWrap/>
          </w:tcPr>
          <w:p w14:paraId="5DCCA098"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Address</w:t>
            </w:r>
          </w:p>
          <w:p w14:paraId="0E39E1BB"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s-PE"/>
              </w:rPr>
              <w:t>Dirección</w:t>
            </w:r>
          </w:p>
        </w:tc>
        <w:tc>
          <w:tcPr>
            <w:tcW w:w="6095" w:type="dxa"/>
            <w:tcBorders>
              <w:top w:val="single" w:sz="4" w:space="0" w:color="auto"/>
            </w:tcBorders>
            <w:vAlign w:val="center"/>
          </w:tcPr>
          <w:p w14:paraId="49D28CFB" w14:textId="2DA65580" w:rsidR="00716663" w:rsidRPr="00A7535A" w:rsidRDefault="00716663" w:rsidP="00716663">
            <w:pPr>
              <w:adjustRightInd w:val="0"/>
              <w:ind w:left="-709" w:firstLine="709"/>
              <w:rPr>
                <w:rFonts w:ascii="Arial" w:hAnsi="Arial" w:cs="Arial"/>
                <w:sz w:val="18"/>
                <w:szCs w:val="18"/>
                <w:lang w:val="en-US"/>
              </w:rPr>
            </w:pPr>
          </w:p>
        </w:tc>
      </w:tr>
      <w:tr w:rsidR="00716663" w:rsidRPr="00287CB6" w14:paraId="08B036B7" w14:textId="77777777" w:rsidTr="00716663">
        <w:tc>
          <w:tcPr>
            <w:tcW w:w="3828" w:type="dxa"/>
            <w:tcBorders>
              <w:top w:val="single" w:sz="4" w:space="0" w:color="auto"/>
            </w:tcBorders>
            <w:noWrap/>
          </w:tcPr>
          <w:p w14:paraId="5576C1D3" w14:textId="77777777" w:rsidR="00716663" w:rsidRPr="00A7535A" w:rsidRDefault="00716663" w:rsidP="00CF447F">
            <w:pPr>
              <w:adjustRightInd w:val="0"/>
              <w:ind w:left="-709" w:firstLine="709"/>
              <w:rPr>
                <w:rFonts w:ascii="Arial" w:hAnsi="Arial" w:cs="Arial"/>
                <w:sz w:val="18"/>
                <w:szCs w:val="18"/>
                <w:lang w:val="en-GB"/>
              </w:rPr>
            </w:pPr>
            <w:r w:rsidRPr="00A7535A">
              <w:rPr>
                <w:rFonts w:ascii="Arial" w:hAnsi="Arial" w:cs="Arial"/>
                <w:sz w:val="18"/>
                <w:szCs w:val="18"/>
                <w:lang w:val="en-GB"/>
              </w:rPr>
              <w:t>Certificate Number</w:t>
            </w:r>
          </w:p>
          <w:p w14:paraId="47F6A719" w14:textId="2E2C676C" w:rsidR="00716663" w:rsidRPr="00A7535A" w:rsidRDefault="00716663" w:rsidP="00CF447F">
            <w:pPr>
              <w:adjustRightInd w:val="0"/>
              <w:ind w:left="-709" w:firstLine="709"/>
              <w:rPr>
                <w:rFonts w:ascii="Arial" w:hAnsi="Arial" w:cs="Arial"/>
                <w:sz w:val="18"/>
                <w:szCs w:val="18"/>
                <w:lang w:val="es-PE"/>
              </w:rPr>
            </w:pPr>
            <w:r w:rsidRPr="00A7535A">
              <w:rPr>
                <w:rFonts w:ascii="Arial" w:hAnsi="Arial" w:cs="Arial"/>
                <w:sz w:val="18"/>
                <w:szCs w:val="18"/>
                <w:lang w:val="es-PE"/>
              </w:rPr>
              <w:t>N</w:t>
            </w:r>
            <w:r w:rsidR="009230B7" w:rsidRPr="00A7535A">
              <w:rPr>
                <w:rFonts w:ascii="Arial" w:hAnsi="Arial" w:cs="Arial"/>
                <w:sz w:val="18"/>
                <w:szCs w:val="18"/>
                <w:lang w:val="es-PE"/>
              </w:rPr>
              <w:t>ú</w:t>
            </w:r>
            <w:r w:rsidRPr="00A7535A">
              <w:rPr>
                <w:rFonts w:ascii="Arial" w:hAnsi="Arial" w:cs="Arial"/>
                <w:sz w:val="18"/>
                <w:szCs w:val="18"/>
                <w:lang w:val="es-PE"/>
              </w:rPr>
              <w:t>mero de certificado</w:t>
            </w:r>
          </w:p>
        </w:tc>
        <w:tc>
          <w:tcPr>
            <w:tcW w:w="6095" w:type="dxa"/>
            <w:tcBorders>
              <w:top w:val="single" w:sz="4" w:space="0" w:color="auto"/>
            </w:tcBorders>
            <w:vAlign w:val="center"/>
          </w:tcPr>
          <w:p w14:paraId="1C73271D" w14:textId="612AE717" w:rsidR="00716663" w:rsidRPr="00A7535A" w:rsidRDefault="00716663" w:rsidP="00716663">
            <w:pPr>
              <w:adjustRightInd w:val="0"/>
              <w:ind w:left="-709" w:firstLine="709"/>
              <w:rPr>
                <w:rFonts w:ascii="Arial" w:hAnsi="Arial" w:cs="Arial"/>
                <w:sz w:val="18"/>
                <w:szCs w:val="18"/>
              </w:rPr>
            </w:pPr>
          </w:p>
        </w:tc>
      </w:tr>
      <w:tr w:rsidR="00716663" w:rsidRPr="00287CB6" w14:paraId="449C750C" w14:textId="77777777" w:rsidTr="00716663">
        <w:tc>
          <w:tcPr>
            <w:tcW w:w="3828" w:type="dxa"/>
            <w:noWrap/>
          </w:tcPr>
          <w:p w14:paraId="6B2FC047"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Organic Certification Agency</w:t>
            </w:r>
          </w:p>
          <w:p w14:paraId="21F04DAB" w14:textId="77777777" w:rsidR="00716663" w:rsidRPr="00A7535A" w:rsidRDefault="00716663" w:rsidP="00CF447F">
            <w:pPr>
              <w:adjustRightInd w:val="0"/>
              <w:ind w:left="-709" w:firstLine="709"/>
              <w:rPr>
                <w:rFonts w:ascii="Arial" w:hAnsi="Arial" w:cs="Arial"/>
                <w:sz w:val="18"/>
                <w:szCs w:val="18"/>
                <w:lang w:val="es-PE"/>
              </w:rPr>
            </w:pPr>
            <w:r w:rsidRPr="00A7535A">
              <w:rPr>
                <w:rFonts w:ascii="Arial" w:hAnsi="Arial" w:cs="Arial"/>
                <w:sz w:val="18"/>
                <w:szCs w:val="18"/>
                <w:lang w:val="es-PE"/>
              </w:rPr>
              <w:t>Certificadora Orgánica</w:t>
            </w:r>
          </w:p>
        </w:tc>
        <w:tc>
          <w:tcPr>
            <w:tcW w:w="6095" w:type="dxa"/>
            <w:tcBorders>
              <w:top w:val="single" w:sz="4" w:space="0" w:color="auto"/>
            </w:tcBorders>
            <w:vAlign w:val="center"/>
          </w:tcPr>
          <w:p w14:paraId="2DB2EF8B" w14:textId="45F04428" w:rsidR="00716663" w:rsidRPr="00A7535A" w:rsidRDefault="00716663" w:rsidP="00716663">
            <w:pPr>
              <w:adjustRightInd w:val="0"/>
              <w:ind w:left="-709" w:firstLine="709"/>
              <w:rPr>
                <w:rFonts w:ascii="Arial" w:hAnsi="Arial" w:cs="Arial"/>
                <w:sz w:val="18"/>
                <w:szCs w:val="18"/>
              </w:rPr>
            </w:pPr>
          </w:p>
        </w:tc>
      </w:tr>
      <w:tr w:rsidR="00716663" w:rsidRPr="00287CB6" w14:paraId="2E2BFD0B" w14:textId="77777777" w:rsidTr="00716663">
        <w:tc>
          <w:tcPr>
            <w:tcW w:w="3828" w:type="dxa"/>
            <w:tcBorders>
              <w:bottom w:val="single" w:sz="4" w:space="0" w:color="auto"/>
            </w:tcBorders>
            <w:noWrap/>
          </w:tcPr>
          <w:p w14:paraId="41432720"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Organic Products</w:t>
            </w:r>
          </w:p>
          <w:p w14:paraId="4840C154" w14:textId="77777777" w:rsidR="00716663" w:rsidRPr="00A7535A" w:rsidRDefault="00716663" w:rsidP="00CF447F">
            <w:pPr>
              <w:adjustRightInd w:val="0"/>
              <w:ind w:left="-709" w:firstLine="709"/>
              <w:rPr>
                <w:rFonts w:ascii="Arial" w:hAnsi="Arial" w:cs="Arial"/>
                <w:sz w:val="18"/>
                <w:szCs w:val="18"/>
                <w:lang w:val="es-PE"/>
              </w:rPr>
            </w:pPr>
            <w:r w:rsidRPr="00A7535A">
              <w:rPr>
                <w:rFonts w:ascii="Arial" w:hAnsi="Arial" w:cs="Arial"/>
                <w:sz w:val="18"/>
                <w:szCs w:val="18"/>
                <w:lang w:val="es-PE"/>
              </w:rPr>
              <w:t>Productos Orgánicos</w:t>
            </w:r>
          </w:p>
        </w:tc>
        <w:tc>
          <w:tcPr>
            <w:tcW w:w="6095" w:type="dxa"/>
            <w:tcBorders>
              <w:top w:val="single" w:sz="4" w:space="0" w:color="auto"/>
            </w:tcBorders>
            <w:vAlign w:val="center"/>
          </w:tcPr>
          <w:p w14:paraId="42D98765" w14:textId="2D739477" w:rsidR="00716663" w:rsidRPr="00A7535A" w:rsidRDefault="00716663" w:rsidP="00716663">
            <w:pPr>
              <w:adjustRightInd w:val="0"/>
              <w:ind w:left="-709" w:firstLine="709"/>
              <w:rPr>
                <w:rFonts w:ascii="Arial" w:hAnsi="Arial" w:cs="Arial"/>
                <w:sz w:val="18"/>
                <w:szCs w:val="18"/>
                <w:lang w:val="en-US"/>
              </w:rPr>
            </w:pPr>
          </w:p>
        </w:tc>
      </w:tr>
      <w:tr w:rsidR="00716663" w:rsidRPr="00287CB6" w14:paraId="6A47C4DE" w14:textId="77777777" w:rsidTr="00716663">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97502E" w14:textId="77777777" w:rsidR="00716663" w:rsidRPr="00A7535A" w:rsidRDefault="00716663" w:rsidP="00716663">
            <w:pPr>
              <w:adjustRightInd w:val="0"/>
              <w:ind w:left="-709" w:firstLine="709"/>
              <w:rPr>
                <w:rFonts w:ascii="Arial" w:hAnsi="Arial" w:cs="Arial"/>
                <w:b/>
                <w:sz w:val="18"/>
                <w:szCs w:val="18"/>
                <w:lang w:val="en-US"/>
              </w:rPr>
            </w:pPr>
            <w:r w:rsidRPr="00A7535A">
              <w:rPr>
                <w:rFonts w:ascii="Arial" w:hAnsi="Arial" w:cs="Arial"/>
                <w:b/>
                <w:sz w:val="18"/>
                <w:szCs w:val="18"/>
                <w:lang w:val="en-US"/>
              </w:rPr>
              <w:t>Exporter of the product</w:t>
            </w:r>
          </w:p>
          <w:p w14:paraId="0FEBF5F7" w14:textId="77777777" w:rsidR="00716663" w:rsidRPr="00A7535A" w:rsidRDefault="00716663" w:rsidP="00716663">
            <w:pPr>
              <w:adjustRightInd w:val="0"/>
              <w:ind w:left="-709" w:firstLine="709"/>
              <w:rPr>
                <w:rFonts w:ascii="Arial" w:hAnsi="Arial" w:cs="Arial"/>
                <w:b/>
                <w:sz w:val="18"/>
                <w:szCs w:val="18"/>
                <w:lang w:val="es-PE"/>
              </w:rPr>
            </w:pPr>
            <w:r w:rsidRPr="00A7535A">
              <w:rPr>
                <w:rFonts w:ascii="Arial" w:hAnsi="Arial" w:cs="Arial"/>
                <w:b/>
                <w:sz w:val="18"/>
                <w:szCs w:val="18"/>
                <w:lang w:val="es-PE"/>
              </w:rPr>
              <w:t>Exportador del producto</w:t>
            </w:r>
          </w:p>
        </w:tc>
      </w:tr>
      <w:tr w:rsidR="00716663" w:rsidRPr="00287CB6" w14:paraId="6190A3A5" w14:textId="77777777" w:rsidTr="00716663">
        <w:tc>
          <w:tcPr>
            <w:tcW w:w="3828" w:type="dxa"/>
            <w:tcBorders>
              <w:top w:val="single" w:sz="4" w:space="0" w:color="auto"/>
            </w:tcBorders>
          </w:tcPr>
          <w:p w14:paraId="5E586511"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Name</w:t>
            </w:r>
          </w:p>
          <w:p w14:paraId="002A3703"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s-PE"/>
              </w:rPr>
              <w:t>Nombre</w:t>
            </w:r>
          </w:p>
        </w:tc>
        <w:tc>
          <w:tcPr>
            <w:tcW w:w="6095" w:type="dxa"/>
            <w:tcBorders>
              <w:top w:val="single" w:sz="4" w:space="0" w:color="auto"/>
            </w:tcBorders>
            <w:vAlign w:val="center"/>
          </w:tcPr>
          <w:p w14:paraId="394D3254" w14:textId="46135C37" w:rsidR="00716663" w:rsidRPr="00A7535A" w:rsidRDefault="00716663" w:rsidP="00716663">
            <w:pPr>
              <w:adjustRightInd w:val="0"/>
              <w:ind w:left="-709" w:firstLine="709"/>
              <w:rPr>
                <w:rFonts w:ascii="Arial" w:hAnsi="Arial" w:cs="Arial"/>
                <w:sz w:val="18"/>
                <w:szCs w:val="18"/>
                <w:lang w:val="en-US"/>
              </w:rPr>
            </w:pPr>
          </w:p>
        </w:tc>
      </w:tr>
      <w:tr w:rsidR="00716663" w:rsidRPr="00287CB6" w14:paraId="2C4541BF" w14:textId="77777777" w:rsidTr="00716663">
        <w:tc>
          <w:tcPr>
            <w:tcW w:w="3828" w:type="dxa"/>
            <w:tcBorders>
              <w:top w:val="single" w:sz="4" w:space="0" w:color="auto"/>
            </w:tcBorders>
          </w:tcPr>
          <w:p w14:paraId="04E2D6B3"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Address</w:t>
            </w:r>
          </w:p>
          <w:p w14:paraId="0D5337C5"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s-PE"/>
              </w:rPr>
              <w:t>Dirección</w:t>
            </w:r>
          </w:p>
        </w:tc>
        <w:tc>
          <w:tcPr>
            <w:tcW w:w="6095" w:type="dxa"/>
            <w:vAlign w:val="center"/>
          </w:tcPr>
          <w:p w14:paraId="4C8F3085" w14:textId="6FC592A7" w:rsidR="00716663" w:rsidRPr="00A7535A" w:rsidRDefault="00716663" w:rsidP="00716663">
            <w:pPr>
              <w:adjustRightInd w:val="0"/>
              <w:ind w:left="-709" w:firstLine="709"/>
              <w:rPr>
                <w:rFonts w:ascii="Arial" w:hAnsi="Arial" w:cs="Arial"/>
                <w:sz w:val="18"/>
                <w:szCs w:val="18"/>
                <w:lang w:val="en-US"/>
              </w:rPr>
            </w:pPr>
          </w:p>
        </w:tc>
      </w:tr>
      <w:tr w:rsidR="00716663" w:rsidRPr="00287CB6" w14:paraId="23462FF4" w14:textId="77777777" w:rsidTr="00716663">
        <w:tc>
          <w:tcPr>
            <w:tcW w:w="3828" w:type="dxa"/>
            <w:tcBorders>
              <w:top w:val="single" w:sz="4" w:space="0" w:color="auto"/>
            </w:tcBorders>
          </w:tcPr>
          <w:p w14:paraId="77F817A5" w14:textId="77777777" w:rsidR="00716663" w:rsidRPr="00A7535A" w:rsidRDefault="00716663" w:rsidP="00CF447F">
            <w:pPr>
              <w:adjustRightInd w:val="0"/>
              <w:ind w:left="-709" w:firstLine="709"/>
              <w:rPr>
                <w:rFonts w:ascii="Arial" w:hAnsi="Arial" w:cs="Arial"/>
                <w:sz w:val="18"/>
                <w:szCs w:val="18"/>
                <w:lang w:val="en-GB"/>
              </w:rPr>
            </w:pPr>
            <w:r w:rsidRPr="00A7535A">
              <w:rPr>
                <w:rFonts w:ascii="Arial" w:hAnsi="Arial" w:cs="Arial"/>
                <w:sz w:val="18"/>
                <w:szCs w:val="18"/>
                <w:lang w:val="en-GB"/>
              </w:rPr>
              <w:t>Certificate Number</w:t>
            </w:r>
          </w:p>
          <w:p w14:paraId="03B01E4A" w14:textId="0C8A3B50"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s-PE"/>
              </w:rPr>
              <w:t>N</w:t>
            </w:r>
            <w:r w:rsidR="009230B7" w:rsidRPr="00A7535A">
              <w:rPr>
                <w:rFonts w:ascii="Arial" w:hAnsi="Arial" w:cs="Arial"/>
                <w:sz w:val="18"/>
                <w:szCs w:val="18"/>
                <w:lang w:val="es-PE"/>
              </w:rPr>
              <w:t>ú</w:t>
            </w:r>
            <w:r w:rsidRPr="00A7535A">
              <w:rPr>
                <w:rFonts w:ascii="Arial" w:hAnsi="Arial" w:cs="Arial"/>
                <w:sz w:val="18"/>
                <w:szCs w:val="18"/>
                <w:lang w:val="es-PE"/>
              </w:rPr>
              <w:t>mero de certificado</w:t>
            </w:r>
          </w:p>
        </w:tc>
        <w:tc>
          <w:tcPr>
            <w:tcW w:w="6095" w:type="dxa"/>
            <w:vAlign w:val="center"/>
          </w:tcPr>
          <w:p w14:paraId="47DDCE75" w14:textId="0998075C" w:rsidR="00716663" w:rsidRPr="00A7535A" w:rsidRDefault="00716663" w:rsidP="00716663">
            <w:pPr>
              <w:adjustRightInd w:val="0"/>
              <w:ind w:left="-709" w:firstLine="709"/>
              <w:rPr>
                <w:rFonts w:ascii="Arial" w:hAnsi="Arial" w:cs="Arial"/>
                <w:sz w:val="18"/>
                <w:szCs w:val="18"/>
              </w:rPr>
            </w:pPr>
          </w:p>
        </w:tc>
      </w:tr>
      <w:tr w:rsidR="00716663" w:rsidRPr="00287CB6" w14:paraId="0DD178F5" w14:textId="77777777" w:rsidTr="00716663">
        <w:tc>
          <w:tcPr>
            <w:tcW w:w="3828" w:type="dxa"/>
          </w:tcPr>
          <w:p w14:paraId="56AA6820"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Organic Certification Agency</w:t>
            </w:r>
          </w:p>
          <w:p w14:paraId="62696E36" w14:textId="77777777" w:rsidR="00716663" w:rsidRPr="00A7535A" w:rsidRDefault="00716663" w:rsidP="00CF447F">
            <w:pPr>
              <w:adjustRightInd w:val="0"/>
              <w:ind w:left="-709" w:firstLine="709"/>
              <w:rPr>
                <w:rFonts w:ascii="Arial" w:hAnsi="Arial" w:cs="Arial"/>
                <w:sz w:val="18"/>
                <w:szCs w:val="18"/>
                <w:lang w:val="es-PE"/>
              </w:rPr>
            </w:pPr>
            <w:r w:rsidRPr="00A7535A">
              <w:rPr>
                <w:rFonts w:ascii="Arial" w:hAnsi="Arial" w:cs="Arial"/>
                <w:sz w:val="18"/>
                <w:szCs w:val="18"/>
                <w:lang w:val="es-PE"/>
              </w:rPr>
              <w:t>Certificadora Orgánica</w:t>
            </w:r>
          </w:p>
        </w:tc>
        <w:tc>
          <w:tcPr>
            <w:tcW w:w="6095" w:type="dxa"/>
            <w:vAlign w:val="center"/>
          </w:tcPr>
          <w:p w14:paraId="3DF57D37" w14:textId="285EFD1C" w:rsidR="00716663" w:rsidRPr="00A7535A" w:rsidRDefault="00716663" w:rsidP="00716663">
            <w:pPr>
              <w:adjustRightInd w:val="0"/>
              <w:rPr>
                <w:rFonts w:ascii="Arial" w:hAnsi="Arial" w:cs="Arial"/>
                <w:sz w:val="18"/>
                <w:szCs w:val="18"/>
              </w:rPr>
            </w:pPr>
          </w:p>
        </w:tc>
      </w:tr>
      <w:tr w:rsidR="00716663" w:rsidRPr="00287CB6" w14:paraId="22FED0A6" w14:textId="77777777" w:rsidTr="00716663">
        <w:tc>
          <w:tcPr>
            <w:tcW w:w="3828" w:type="dxa"/>
            <w:tcBorders>
              <w:bottom w:val="single" w:sz="4" w:space="0" w:color="auto"/>
            </w:tcBorders>
          </w:tcPr>
          <w:p w14:paraId="381A0E8B" w14:textId="77777777" w:rsidR="00716663" w:rsidRPr="00A7535A" w:rsidRDefault="00716663" w:rsidP="00CF447F">
            <w:pPr>
              <w:adjustRightInd w:val="0"/>
              <w:ind w:left="-709" w:firstLine="709"/>
              <w:rPr>
                <w:rFonts w:ascii="Arial" w:hAnsi="Arial" w:cs="Arial"/>
                <w:sz w:val="18"/>
                <w:szCs w:val="18"/>
                <w:lang w:val="en-US"/>
              </w:rPr>
            </w:pPr>
            <w:r w:rsidRPr="00A7535A">
              <w:rPr>
                <w:rFonts w:ascii="Arial" w:hAnsi="Arial" w:cs="Arial"/>
                <w:sz w:val="18"/>
                <w:szCs w:val="18"/>
                <w:lang w:val="en-US"/>
              </w:rPr>
              <w:t>Organic Products</w:t>
            </w:r>
          </w:p>
          <w:p w14:paraId="5AACC588" w14:textId="77777777" w:rsidR="00716663" w:rsidRPr="00A7535A" w:rsidRDefault="00716663" w:rsidP="00CF447F">
            <w:pPr>
              <w:adjustRightInd w:val="0"/>
              <w:ind w:left="-709" w:firstLine="709"/>
              <w:rPr>
                <w:rFonts w:ascii="Arial" w:hAnsi="Arial" w:cs="Arial"/>
                <w:sz w:val="18"/>
                <w:szCs w:val="18"/>
                <w:lang w:val="es-PE"/>
              </w:rPr>
            </w:pPr>
            <w:r w:rsidRPr="00A7535A">
              <w:rPr>
                <w:rFonts w:ascii="Arial" w:hAnsi="Arial" w:cs="Arial"/>
                <w:sz w:val="18"/>
                <w:szCs w:val="18"/>
                <w:lang w:val="es-PE"/>
              </w:rPr>
              <w:t>Productos Orgánicos</w:t>
            </w:r>
          </w:p>
        </w:tc>
        <w:tc>
          <w:tcPr>
            <w:tcW w:w="6095" w:type="dxa"/>
            <w:vAlign w:val="center"/>
          </w:tcPr>
          <w:p w14:paraId="3122E6D9" w14:textId="5F20E6D9" w:rsidR="00716663" w:rsidRPr="00A7535A" w:rsidRDefault="00716663" w:rsidP="00716663">
            <w:pPr>
              <w:adjustRightInd w:val="0"/>
              <w:ind w:left="-709" w:firstLine="709"/>
              <w:rPr>
                <w:rFonts w:ascii="Arial" w:hAnsi="Arial" w:cs="Arial"/>
                <w:sz w:val="18"/>
                <w:szCs w:val="18"/>
                <w:lang w:val="en-US"/>
              </w:rPr>
            </w:pPr>
          </w:p>
        </w:tc>
      </w:tr>
    </w:tbl>
    <w:p w14:paraId="24974487" w14:textId="77777777" w:rsidR="00716663" w:rsidRPr="00716663" w:rsidRDefault="00716663" w:rsidP="00716663">
      <w:pPr>
        <w:pStyle w:val="Default"/>
        <w:rPr>
          <w:rFonts w:eastAsia="Calibri"/>
          <w:color w:val="auto"/>
          <w:sz w:val="8"/>
          <w:szCs w:val="20"/>
          <w:lang w:val="en-US" w:eastAsia="en-US"/>
        </w:rPr>
      </w:pPr>
    </w:p>
    <w:p w14:paraId="5A2CA8D0" w14:textId="654C7D18" w:rsidR="00716663" w:rsidRPr="00716663" w:rsidRDefault="00716663" w:rsidP="00716663">
      <w:pPr>
        <w:adjustRightInd w:val="0"/>
        <w:rPr>
          <w:rFonts w:ascii="Arial" w:hAnsi="Arial" w:cs="Arial"/>
          <w:lang w:val="en-US"/>
        </w:rPr>
      </w:pPr>
      <w:r w:rsidRPr="00716663">
        <w:rPr>
          <w:rFonts w:ascii="Arial" w:hAnsi="Arial" w:cs="Arial"/>
          <w:bCs/>
          <w:color w:val="000000"/>
          <w:lang w:val="en-US"/>
        </w:rPr>
        <w:t xml:space="preserve">I attest that all products listed above were produced in compliance with the terms of the </w:t>
      </w:r>
      <w:r w:rsidR="00A7535A" w:rsidRPr="00A7535A">
        <w:rPr>
          <w:rFonts w:ascii="Arial" w:hAnsi="Arial" w:cs="Arial"/>
          <w:i/>
          <w:lang w:val="es-PE"/>
        </w:rPr>
        <w:t>US-</w:t>
      </w:r>
      <w:proofErr w:type="spellStart"/>
      <w:r w:rsidR="00A7535A" w:rsidRPr="00A7535A">
        <w:rPr>
          <w:rFonts w:ascii="Arial" w:hAnsi="Arial" w:cs="Arial"/>
          <w:i/>
          <w:lang w:val="es-PE"/>
        </w:rPr>
        <w:t>Canada</w:t>
      </w:r>
      <w:proofErr w:type="spellEnd"/>
      <w:r w:rsidR="00A7535A" w:rsidRPr="00A7535A">
        <w:rPr>
          <w:rFonts w:ascii="Arial" w:hAnsi="Arial" w:cs="Arial"/>
          <w:i/>
          <w:lang w:val="es-PE"/>
        </w:rPr>
        <w:t xml:space="preserve"> </w:t>
      </w:r>
      <w:proofErr w:type="spellStart"/>
      <w:r w:rsidR="00A7535A" w:rsidRPr="00A7535A">
        <w:rPr>
          <w:rFonts w:ascii="Arial" w:hAnsi="Arial" w:cs="Arial"/>
          <w:i/>
          <w:lang w:val="es-PE"/>
        </w:rPr>
        <w:t>Organic</w:t>
      </w:r>
      <w:proofErr w:type="spellEnd"/>
      <w:r w:rsidR="00A7535A" w:rsidRPr="00A7535A">
        <w:rPr>
          <w:rFonts w:ascii="Arial" w:hAnsi="Arial" w:cs="Arial"/>
          <w:i/>
          <w:lang w:val="es-PE"/>
        </w:rPr>
        <w:t xml:space="preserve"> </w:t>
      </w:r>
      <w:proofErr w:type="spellStart"/>
      <w:r w:rsidR="00A7535A" w:rsidRPr="00A7535A">
        <w:rPr>
          <w:rFonts w:ascii="Arial" w:hAnsi="Arial" w:cs="Arial"/>
          <w:i/>
          <w:lang w:val="es-PE"/>
        </w:rPr>
        <w:t>Equivalency</w:t>
      </w:r>
      <w:proofErr w:type="spellEnd"/>
      <w:r w:rsidR="00A7535A" w:rsidRPr="00A7535A">
        <w:rPr>
          <w:rFonts w:ascii="Arial" w:hAnsi="Arial" w:cs="Arial"/>
          <w:i/>
          <w:lang w:val="es-PE"/>
        </w:rPr>
        <w:t xml:space="preserve"> </w:t>
      </w:r>
      <w:proofErr w:type="spellStart"/>
      <w:proofErr w:type="gramStart"/>
      <w:r w:rsidR="00A7535A" w:rsidRPr="00A7535A">
        <w:rPr>
          <w:rFonts w:ascii="Arial" w:hAnsi="Arial" w:cs="Arial"/>
          <w:i/>
          <w:lang w:val="es-PE"/>
        </w:rPr>
        <w:t>Arrangement</w:t>
      </w:r>
      <w:proofErr w:type="spellEnd"/>
      <w:r w:rsidR="00A7535A" w:rsidRPr="00A7535A">
        <w:rPr>
          <w:rFonts w:ascii="Arial" w:hAnsi="Arial" w:cs="Arial"/>
          <w:i/>
          <w:lang w:val="es-PE"/>
        </w:rPr>
        <w:t xml:space="preserve"> </w:t>
      </w:r>
      <w:r w:rsidR="00A7535A">
        <w:rPr>
          <w:rFonts w:ascii="Arial" w:hAnsi="Arial" w:cs="Arial"/>
          <w:i/>
          <w:lang w:val="es-PE"/>
        </w:rPr>
        <w:t xml:space="preserve"> </w:t>
      </w:r>
      <w:r w:rsidR="00A7535A">
        <w:rPr>
          <w:rFonts w:ascii="Arial" w:hAnsi="Arial" w:cs="Arial"/>
          <w:bCs/>
          <w:color w:val="000000"/>
          <w:lang w:val="en-US"/>
        </w:rPr>
        <w:t>(</w:t>
      </w:r>
      <w:proofErr w:type="gramEnd"/>
      <w:r w:rsidR="00A7535A" w:rsidRPr="00A7535A">
        <w:rPr>
          <w:rFonts w:ascii="Arial" w:hAnsi="Arial" w:cs="Arial"/>
          <w:lang w:val="en-US"/>
        </w:rPr>
        <w:t>USCOEA</w:t>
      </w:r>
      <w:r w:rsidR="00A7535A">
        <w:rPr>
          <w:rFonts w:ascii="Arial" w:hAnsi="Arial" w:cs="Arial"/>
          <w:lang w:val="en-US"/>
        </w:rPr>
        <w:t>)</w:t>
      </w:r>
      <w:r w:rsidRPr="00716663">
        <w:rPr>
          <w:rFonts w:ascii="Arial" w:hAnsi="Arial" w:cs="Arial"/>
          <w:lang w:val="en-US"/>
        </w:rPr>
        <w:t>, including:</w:t>
      </w:r>
    </w:p>
    <w:p w14:paraId="7E550F1F" w14:textId="77777777" w:rsidR="00716663" w:rsidRPr="00716663" w:rsidRDefault="00716663" w:rsidP="00716663">
      <w:pPr>
        <w:pStyle w:val="Prrafodelista"/>
        <w:numPr>
          <w:ilvl w:val="0"/>
          <w:numId w:val="47"/>
        </w:numPr>
        <w:autoSpaceDE w:val="0"/>
        <w:autoSpaceDN w:val="0"/>
        <w:adjustRightInd w:val="0"/>
        <w:rPr>
          <w:rFonts w:ascii="Arial" w:hAnsi="Arial" w:cs="Arial"/>
          <w:sz w:val="16"/>
          <w:szCs w:val="20"/>
          <w:lang w:val="en-US"/>
        </w:rPr>
      </w:pPr>
      <w:r w:rsidRPr="00716663">
        <w:rPr>
          <w:rFonts w:ascii="Arial" w:hAnsi="Arial" w:cs="Arial"/>
          <w:sz w:val="16"/>
          <w:szCs w:val="20"/>
          <w:lang w:val="en-US"/>
        </w:rPr>
        <w:t>Such products were not produced using sodium nitrate (Chilean nitrate)</w:t>
      </w:r>
    </w:p>
    <w:p w14:paraId="2032171E" w14:textId="77777777" w:rsidR="00716663" w:rsidRPr="00716663" w:rsidRDefault="00716663" w:rsidP="00716663">
      <w:pPr>
        <w:pStyle w:val="Prrafodelista"/>
        <w:numPr>
          <w:ilvl w:val="0"/>
          <w:numId w:val="47"/>
        </w:numPr>
        <w:autoSpaceDE w:val="0"/>
        <w:autoSpaceDN w:val="0"/>
        <w:adjustRightInd w:val="0"/>
        <w:rPr>
          <w:rFonts w:ascii="Arial" w:hAnsi="Arial" w:cs="Arial"/>
          <w:sz w:val="16"/>
          <w:szCs w:val="20"/>
          <w:lang w:val="en-US"/>
        </w:rPr>
      </w:pPr>
      <w:r w:rsidRPr="00716663">
        <w:rPr>
          <w:rFonts w:ascii="Arial" w:hAnsi="Arial" w:cs="Arial"/>
          <w:sz w:val="16"/>
          <w:szCs w:val="20"/>
          <w:lang w:val="en-US"/>
        </w:rPr>
        <w:t>Such products were not produced through hydroponic or aeroponic production, and</w:t>
      </w:r>
    </w:p>
    <w:p w14:paraId="46B06F8E" w14:textId="77777777" w:rsidR="00716663" w:rsidRPr="00716663" w:rsidRDefault="00716663" w:rsidP="00716663">
      <w:pPr>
        <w:pStyle w:val="Prrafodelista"/>
        <w:numPr>
          <w:ilvl w:val="0"/>
          <w:numId w:val="47"/>
        </w:numPr>
        <w:autoSpaceDE w:val="0"/>
        <w:autoSpaceDN w:val="0"/>
        <w:adjustRightInd w:val="0"/>
        <w:rPr>
          <w:rFonts w:ascii="Arial" w:hAnsi="Arial" w:cs="Arial"/>
          <w:sz w:val="16"/>
          <w:szCs w:val="20"/>
          <w:lang w:val="en-US"/>
        </w:rPr>
      </w:pPr>
      <w:r w:rsidRPr="00716663">
        <w:rPr>
          <w:rFonts w:ascii="Arial" w:hAnsi="Arial" w:cs="Arial"/>
          <w:sz w:val="16"/>
          <w:szCs w:val="20"/>
          <w:lang w:val="en-US"/>
        </w:rPr>
        <w:t>Animal products, other than ruminants, are only from animals were raised according to livestock stocking rates as set forth in the Canadian Standard (</w:t>
      </w:r>
      <w:r w:rsidRPr="00716663">
        <w:rPr>
          <w:rFonts w:ascii="Arial" w:hAnsi="Arial" w:cs="Arial"/>
          <w:color w:val="000000"/>
          <w:sz w:val="16"/>
          <w:szCs w:val="20"/>
          <w:lang w:val="en-US"/>
        </w:rPr>
        <w:t>CAN/CGSB 32.310-2006).</w:t>
      </w:r>
    </w:p>
    <w:p w14:paraId="6A7BA778" w14:textId="77777777" w:rsidR="00716663" w:rsidRPr="00716663" w:rsidRDefault="00716663" w:rsidP="00716663">
      <w:pPr>
        <w:pStyle w:val="Prrafodelista"/>
        <w:autoSpaceDE w:val="0"/>
        <w:autoSpaceDN w:val="0"/>
        <w:adjustRightInd w:val="0"/>
        <w:ind w:left="360"/>
        <w:rPr>
          <w:rFonts w:ascii="Arial" w:hAnsi="Arial" w:cs="Arial"/>
          <w:sz w:val="16"/>
          <w:szCs w:val="20"/>
          <w:lang w:val="en-US"/>
        </w:rPr>
      </w:pPr>
    </w:p>
    <w:p w14:paraId="6C120B25" w14:textId="17A580F4" w:rsidR="00716663" w:rsidRPr="00716663" w:rsidRDefault="00716663" w:rsidP="00716663">
      <w:pPr>
        <w:pStyle w:val="Prrafodelista"/>
        <w:autoSpaceDE w:val="0"/>
        <w:autoSpaceDN w:val="0"/>
        <w:adjustRightInd w:val="0"/>
        <w:ind w:left="-142"/>
        <w:rPr>
          <w:rFonts w:ascii="Arial" w:hAnsi="Arial" w:cs="Arial"/>
          <w:sz w:val="20"/>
          <w:szCs w:val="20"/>
          <w:lang w:val="en-US"/>
        </w:rPr>
      </w:pPr>
      <w:r w:rsidRPr="00716663">
        <w:rPr>
          <w:rFonts w:ascii="Arial" w:hAnsi="Arial" w:cs="Arial"/>
          <w:i/>
          <w:sz w:val="20"/>
          <w:szCs w:val="20"/>
          <w:lang w:val="es-PE"/>
        </w:rPr>
        <w:t xml:space="preserve">Doy fe de que todos los productos mencionados anteriormente fueron producidos de acuerdo con los términos del </w:t>
      </w:r>
      <w:r w:rsidR="00A7535A" w:rsidRPr="00A7535A">
        <w:rPr>
          <w:rFonts w:ascii="Arial" w:hAnsi="Arial" w:cs="Arial"/>
          <w:i/>
          <w:sz w:val="20"/>
          <w:szCs w:val="20"/>
          <w:lang w:val="es-PE"/>
        </w:rPr>
        <w:t xml:space="preserve">Acuerdo de Equivalencia Orgánica entre </w:t>
      </w:r>
      <w:proofErr w:type="gramStart"/>
      <w:r w:rsidR="00A7535A" w:rsidRPr="00A7535A">
        <w:rPr>
          <w:rFonts w:ascii="Arial" w:hAnsi="Arial" w:cs="Arial"/>
          <w:i/>
          <w:sz w:val="20"/>
          <w:szCs w:val="20"/>
          <w:lang w:val="es-PE"/>
        </w:rPr>
        <w:t>EE.UU.</w:t>
      </w:r>
      <w:proofErr w:type="gramEnd"/>
      <w:r w:rsidR="00A7535A" w:rsidRPr="00A7535A">
        <w:rPr>
          <w:rFonts w:ascii="Arial" w:hAnsi="Arial" w:cs="Arial"/>
          <w:i/>
          <w:sz w:val="20"/>
          <w:szCs w:val="20"/>
          <w:lang w:val="es-PE"/>
        </w:rPr>
        <w:t xml:space="preserve"> y Canadá</w:t>
      </w:r>
      <w:r w:rsidR="00A7535A" w:rsidRPr="00A7535A">
        <w:rPr>
          <w:rFonts w:ascii="Arial" w:hAnsi="Arial" w:cs="Arial"/>
          <w:i/>
          <w:sz w:val="20"/>
          <w:szCs w:val="20"/>
          <w:lang w:val="es-PE"/>
        </w:rPr>
        <w:t xml:space="preserve"> </w:t>
      </w:r>
      <w:r w:rsidR="00A7535A" w:rsidRPr="00A7535A">
        <w:rPr>
          <w:rFonts w:ascii="Arial" w:hAnsi="Arial" w:cs="Arial"/>
          <w:i/>
          <w:sz w:val="20"/>
          <w:szCs w:val="20"/>
          <w:lang w:val="es-PE"/>
        </w:rPr>
        <w:t>(USCOEA)</w:t>
      </w:r>
      <w:r w:rsidRPr="00716663">
        <w:rPr>
          <w:rFonts w:ascii="Arial" w:hAnsi="Arial" w:cs="Arial"/>
          <w:i/>
          <w:sz w:val="20"/>
          <w:szCs w:val="20"/>
          <w:lang w:val="es-PE"/>
        </w:rPr>
        <w:t xml:space="preserve">, incluyendo: </w:t>
      </w:r>
    </w:p>
    <w:p w14:paraId="0B42742B" w14:textId="778BEEC9" w:rsidR="00716663" w:rsidRPr="00716663" w:rsidRDefault="00716663" w:rsidP="00716663">
      <w:pPr>
        <w:pStyle w:val="Prrafodelista"/>
        <w:numPr>
          <w:ilvl w:val="0"/>
          <w:numId w:val="48"/>
        </w:numPr>
        <w:autoSpaceDE w:val="0"/>
        <w:autoSpaceDN w:val="0"/>
        <w:adjustRightInd w:val="0"/>
        <w:rPr>
          <w:rFonts w:ascii="Arial" w:hAnsi="Arial" w:cs="Arial"/>
          <w:sz w:val="16"/>
          <w:szCs w:val="20"/>
          <w:lang w:val="es-PE"/>
        </w:rPr>
      </w:pPr>
      <w:r w:rsidRPr="00716663">
        <w:rPr>
          <w:rFonts w:ascii="Arial" w:hAnsi="Arial" w:cs="Arial"/>
          <w:sz w:val="16"/>
          <w:szCs w:val="20"/>
          <w:lang w:val="es-PE"/>
        </w:rPr>
        <w:t xml:space="preserve">Estos productos no se produjeron utilizando nitrato de sodio (salitre chileno) </w:t>
      </w:r>
    </w:p>
    <w:p w14:paraId="0F6F547D" w14:textId="594FD70C" w:rsidR="00716663" w:rsidRPr="00716663" w:rsidRDefault="00716663" w:rsidP="00716663">
      <w:pPr>
        <w:pStyle w:val="Prrafodelista"/>
        <w:numPr>
          <w:ilvl w:val="0"/>
          <w:numId w:val="48"/>
        </w:numPr>
        <w:autoSpaceDE w:val="0"/>
        <w:autoSpaceDN w:val="0"/>
        <w:adjustRightInd w:val="0"/>
        <w:rPr>
          <w:rFonts w:ascii="Arial" w:hAnsi="Arial" w:cs="Arial"/>
          <w:sz w:val="16"/>
          <w:szCs w:val="20"/>
          <w:lang w:val="es-PE"/>
        </w:rPr>
      </w:pPr>
      <w:r w:rsidRPr="00716663">
        <w:rPr>
          <w:rFonts w:ascii="Arial" w:hAnsi="Arial" w:cs="Arial"/>
          <w:sz w:val="16"/>
          <w:szCs w:val="20"/>
          <w:lang w:val="es-PE"/>
        </w:rPr>
        <w:t xml:space="preserve">Estos productos no se producen a través de la producción hidropónica o aeropónica, y </w:t>
      </w:r>
    </w:p>
    <w:p w14:paraId="1DA245E3" w14:textId="18BC3641" w:rsidR="00716663" w:rsidRDefault="00716663" w:rsidP="00716663">
      <w:pPr>
        <w:pStyle w:val="Prrafodelista"/>
        <w:numPr>
          <w:ilvl w:val="0"/>
          <w:numId w:val="48"/>
        </w:numPr>
        <w:autoSpaceDE w:val="0"/>
        <w:autoSpaceDN w:val="0"/>
        <w:adjustRightInd w:val="0"/>
        <w:rPr>
          <w:rFonts w:ascii="Arial" w:hAnsi="Arial" w:cs="Arial"/>
          <w:sz w:val="16"/>
          <w:szCs w:val="20"/>
          <w:lang w:val="es-PE"/>
        </w:rPr>
      </w:pPr>
      <w:r w:rsidRPr="00716663">
        <w:rPr>
          <w:rFonts w:ascii="Arial" w:hAnsi="Arial" w:cs="Arial"/>
          <w:sz w:val="16"/>
          <w:szCs w:val="20"/>
          <w:lang w:val="es-PE"/>
        </w:rPr>
        <w:t>Productos de origen animal, distintos de los rumiantes, son sólo de animales que fueron criados de acuerdo con la densidad de pastoreo de ganado como se establece en la Norma Canadiense (CAN / CGSB 32,310-2006).</w:t>
      </w:r>
    </w:p>
    <w:p w14:paraId="19F7F2BB" w14:textId="77777777" w:rsidR="00716663" w:rsidRPr="00716663" w:rsidRDefault="00716663" w:rsidP="00716663">
      <w:pPr>
        <w:pStyle w:val="Prrafodelista"/>
        <w:autoSpaceDE w:val="0"/>
        <w:autoSpaceDN w:val="0"/>
        <w:adjustRightInd w:val="0"/>
        <w:ind w:left="360"/>
        <w:rPr>
          <w:rFonts w:ascii="Arial" w:hAnsi="Arial" w:cs="Arial"/>
          <w:sz w:val="16"/>
          <w:szCs w:val="20"/>
          <w:lang w:val="es-PE"/>
        </w:rPr>
      </w:pPr>
    </w:p>
    <w:p w14:paraId="755FCFE8" w14:textId="77777777" w:rsidR="00716663" w:rsidRPr="00901851" w:rsidRDefault="00716663" w:rsidP="00716663">
      <w:pPr>
        <w:shd w:val="clear" w:color="auto" w:fill="D9D9D9"/>
        <w:adjustRightInd w:val="0"/>
        <w:rPr>
          <w:rFonts w:ascii="Arial" w:hAnsi="Arial" w:cs="Arial"/>
          <w:i/>
          <w:sz w:val="18"/>
          <w:szCs w:val="18"/>
          <w:lang w:val="en-US"/>
        </w:rPr>
      </w:pPr>
      <w:r w:rsidRPr="00D55862">
        <w:rPr>
          <w:rFonts w:ascii="Arial" w:hAnsi="Arial" w:cs="Arial"/>
          <w:b/>
          <w:lang w:val="en-US"/>
        </w:rPr>
        <w:t>Exporter</w:t>
      </w:r>
      <w:r>
        <w:rPr>
          <w:rFonts w:ascii="Arial" w:hAnsi="Arial" w:cs="Arial"/>
          <w:b/>
          <w:lang w:val="en-US"/>
        </w:rPr>
        <w:t xml:space="preserve"> </w:t>
      </w:r>
      <w:r w:rsidRPr="00901851">
        <w:rPr>
          <w:rFonts w:ascii="Arial" w:hAnsi="Arial" w:cs="Arial"/>
          <w:i/>
          <w:sz w:val="18"/>
          <w:szCs w:val="18"/>
          <w:lang w:val="es-PE"/>
        </w:rPr>
        <w:t>Exportador</w:t>
      </w:r>
    </w:p>
    <w:tbl>
      <w:tblPr>
        <w:tblW w:w="10065" w:type="dxa"/>
        <w:tblInd w:w="-108" w:type="dxa"/>
        <w:tblLayout w:type="fixed"/>
        <w:tblLook w:val="04A0" w:firstRow="1" w:lastRow="0" w:firstColumn="1" w:lastColumn="0" w:noHBand="0" w:noVBand="1"/>
      </w:tblPr>
      <w:tblGrid>
        <w:gridCol w:w="2736"/>
        <w:gridCol w:w="236"/>
        <w:gridCol w:w="1257"/>
        <w:gridCol w:w="236"/>
        <w:gridCol w:w="2820"/>
        <w:gridCol w:w="236"/>
        <w:gridCol w:w="2544"/>
      </w:tblGrid>
      <w:tr w:rsidR="00716663" w:rsidRPr="00287CB6" w14:paraId="467395A4" w14:textId="77777777" w:rsidTr="0040150A">
        <w:tc>
          <w:tcPr>
            <w:tcW w:w="2736" w:type="dxa"/>
            <w:tcBorders>
              <w:bottom w:val="single" w:sz="4" w:space="0" w:color="auto"/>
            </w:tcBorders>
          </w:tcPr>
          <w:p w14:paraId="1EF4BB86" w14:textId="77777777" w:rsidR="00716663" w:rsidRDefault="00716663" w:rsidP="00716663">
            <w:pPr>
              <w:adjustRightInd w:val="0"/>
              <w:jc w:val="center"/>
              <w:rPr>
                <w:rFonts w:ascii="Arial" w:hAnsi="Arial" w:cs="Arial"/>
                <w:sz w:val="14"/>
                <w:szCs w:val="14"/>
                <w:lang w:val="en-US"/>
              </w:rPr>
            </w:pPr>
          </w:p>
          <w:p w14:paraId="5798EBE8" w14:textId="77777777" w:rsidR="000107DE" w:rsidRDefault="000107DE" w:rsidP="00716663">
            <w:pPr>
              <w:adjustRightInd w:val="0"/>
              <w:jc w:val="center"/>
              <w:rPr>
                <w:rFonts w:ascii="Arial" w:hAnsi="Arial" w:cs="Arial"/>
                <w:sz w:val="14"/>
                <w:szCs w:val="14"/>
                <w:lang w:val="en-US"/>
              </w:rPr>
            </w:pPr>
          </w:p>
          <w:p w14:paraId="0E55E074" w14:textId="77777777" w:rsidR="000107DE" w:rsidRDefault="000107DE" w:rsidP="00716663">
            <w:pPr>
              <w:adjustRightInd w:val="0"/>
              <w:jc w:val="center"/>
              <w:rPr>
                <w:rFonts w:ascii="Arial" w:hAnsi="Arial" w:cs="Arial"/>
                <w:sz w:val="14"/>
                <w:szCs w:val="14"/>
                <w:lang w:val="en-US"/>
              </w:rPr>
            </w:pPr>
          </w:p>
          <w:p w14:paraId="36642465" w14:textId="77777777" w:rsidR="000107DE" w:rsidRDefault="000107DE" w:rsidP="00716663">
            <w:pPr>
              <w:adjustRightInd w:val="0"/>
              <w:jc w:val="center"/>
              <w:rPr>
                <w:rFonts w:ascii="Arial" w:hAnsi="Arial" w:cs="Arial"/>
                <w:sz w:val="14"/>
                <w:szCs w:val="14"/>
                <w:lang w:val="en-US"/>
              </w:rPr>
            </w:pPr>
          </w:p>
          <w:p w14:paraId="1AE80315" w14:textId="77777777" w:rsidR="000107DE" w:rsidRDefault="000107DE" w:rsidP="00716663">
            <w:pPr>
              <w:adjustRightInd w:val="0"/>
              <w:jc w:val="center"/>
              <w:rPr>
                <w:rFonts w:ascii="Arial" w:hAnsi="Arial" w:cs="Arial"/>
                <w:sz w:val="14"/>
                <w:szCs w:val="14"/>
                <w:lang w:val="en-US"/>
              </w:rPr>
            </w:pPr>
          </w:p>
          <w:p w14:paraId="1367731D" w14:textId="51CAEFA8" w:rsidR="000107DE" w:rsidRPr="00287CB6" w:rsidRDefault="000107DE" w:rsidP="000107DE">
            <w:pPr>
              <w:adjustRightInd w:val="0"/>
              <w:rPr>
                <w:rFonts w:ascii="Arial" w:hAnsi="Arial" w:cs="Arial"/>
                <w:sz w:val="14"/>
                <w:szCs w:val="14"/>
                <w:lang w:val="en-US"/>
              </w:rPr>
            </w:pPr>
          </w:p>
        </w:tc>
        <w:tc>
          <w:tcPr>
            <w:tcW w:w="236" w:type="dxa"/>
          </w:tcPr>
          <w:p w14:paraId="02B7D989" w14:textId="77777777" w:rsidR="00716663" w:rsidRPr="00287CB6" w:rsidRDefault="00716663" w:rsidP="00716663">
            <w:pPr>
              <w:adjustRightInd w:val="0"/>
              <w:jc w:val="center"/>
              <w:rPr>
                <w:rFonts w:ascii="Arial" w:hAnsi="Arial" w:cs="Arial"/>
                <w:sz w:val="24"/>
                <w:szCs w:val="24"/>
                <w:lang w:val="en-US"/>
              </w:rPr>
            </w:pPr>
          </w:p>
        </w:tc>
        <w:tc>
          <w:tcPr>
            <w:tcW w:w="1257" w:type="dxa"/>
            <w:tcBorders>
              <w:bottom w:val="single" w:sz="4" w:space="0" w:color="auto"/>
            </w:tcBorders>
            <w:vAlign w:val="bottom"/>
          </w:tcPr>
          <w:p w14:paraId="2F070B4E" w14:textId="175E2657" w:rsidR="00716663" w:rsidRPr="00D55862" w:rsidRDefault="00716663" w:rsidP="0040150A">
            <w:pPr>
              <w:adjustRightInd w:val="0"/>
              <w:jc w:val="center"/>
              <w:rPr>
                <w:rFonts w:ascii="Arial" w:hAnsi="Arial" w:cs="Arial"/>
                <w:lang w:val="en-US"/>
              </w:rPr>
            </w:pPr>
          </w:p>
        </w:tc>
        <w:tc>
          <w:tcPr>
            <w:tcW w:w="236" w:type="dxa"/>
            <w:vAlign w:val="bottom"/>
          </w:tcPr>
          <w:p w14:paraId="3C49728C" w14:textId="77777777" w:rsidR="00716663" w:rsidRPr="00D55862" w:rsidRDefault="00716663" w:rsidP="0040150A">
            <w:pPr>
              <w:adjustRightInd w:val="0"/>
              <w:jc w:val="center"/>
              <w:rPr>
                <w:rFonts w:ascii="Arial" w:hAnsi="Arial" w:cs="Arial"/>
                <w:lang w:val="en-US"/>
              </w:rPr>
            </w:pPr>
          </w:p>
        </w:tc>
        <w:tc>
          <w:tcPr>
            <w:tcW w:w="2820" w:type="dxa"/>
            <w:tcBorders>
              <w:bottom w:val="single" w:sz="4" w:space="0" w:color="auto"/>
            </w:tcBorders>
            <w:vAlign w:val="bottom"/>
          </w:tcPr>
          <w:p w14:paraId="10F05601" w14:textId="4DD8F5E5" w:rsidR="00716663" w:rsidRPr="00D55862" w:rsidRDefault="00716663" w:rsidP="0040150A">
            <w:pPr>
              <w:adjustRightInd w:val="0"/>
              <w:jc w:val="center"/>
              <w:rPr>
                <w:rFonts w:ascii="Arial" w:hAnsi="Arial" w:cs="Arial"/>
                <w:lang w:val="en-US"/>
              </w:rPr>
            </w:pPr>
          </w:p>
        </w:tc>
        <w:tc>
          <w:tcPr>
            <w:tcW w:w="236" w:type="dxa"/>
            <w:vAlign w:val="bottom"/>
          </w:tcPr>
          <w:p w14:paraId="6F2011EB" w14:textId="77777777" w:rsidR="00716663" w:rsidRPr="00D55862" w:rsidRDefault="00716663" w:rsidP="0040150A">
            <w:pPr>
              <w:adjustRightInd w:val="0"/>
              <w:jc w:val="center"/>
              <w:rPr>
                <w:rFonts w:ascii="Arial" w:hAnsi="Arial" w:cs="Arial"/>
                <w:lang w:val="en-US"/>
              </w:rPr>
            </w:pPr>
          </w:p>
        </w:tc>
        <w:tc>
          <w:tcPr>
            <w:tcW w:w="2544" w:type="dxa"/>
            <w:tcBorders>
              <w:bottom w:val="single" w:sz="4" w:space="0" w:color="auto"/>
            </w:tcBorders>
            <w:vAlign w:val="bottom"/>
          </w:tcPr>
          <w:p w14:paraId="342339F7" w14:textId="0C44FE35" w:rsidR="00716663" w:rsidRPr="00D55862" w:rsidRDefault="00716663" w:rsidP="0040150A">
            <w:pPr>
              <w:adjustRightInd w:val="0"/>
              <w:jc w:val="center"/>
              <w:rPr>
                <w:rFonts w:ascii="Arial" w:hAnsi="Arial" w:cs="Arial"/>
                <w:lang w:val="en-US"/>
              </w:rPr>
            </w:pPr>
          </w:p>
        </w:tc>
      </w:tr>
      <w:tr w:rsidR="00716663" w:rsidRPr="00287CB6" w14:paraId="384E59D9" w14:textId="77777777" w:rsidTr="00716663">
        <w:trPr>
          <w:trHeight w:val="336"/>
        </w:trPr>
        <w:tc>
          <w:tcPr>
            <w:tcW w:w="2736" w:type="dxa"/>
            <w:tcBorders>
              <w:top w:val="single" w:sz="4" w:space="0" w:color="auto"/>
            </w:tcBorders>
          </w:tcPr>
          <w:p w14:paraId="5B409768"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Signature </w:t>
            </w:r>
            <w:r w:rsidRPr="00287CB6">
              <w:rPr>
                <w:rFonts w:ascii="Arial" w:hAnsi="Arial" w:cs="Arial"/>
                <w:sz w:val="14"/>
                <w:szCs w:val="14"/>
                <w:lang w:val="en-US"/>
              </w:rPr>
              <w:t>(Firma)</w:t>
            </w:r>
          </w:p>
        </w:tc>
        <w:tc>
          <w:tcPr>
            <w:tcW w:w="236" w:type="dxa"/>
          </w:tcPr>
          <w:p w14:paraId="57FD6106" w14:textId="77777777" w:rsidR="00716663" w:rsidRPr="00287CB6" w:rsidRDefault="00716663" w:rsidP="00CF447F">
            <w:pPr>
              <w:adjustRightInd w:val="0"/>
              <w:jc w:val="center"/>
              <w:rPr>
                <w:rFonts w:ascii="Arial" w:hAnsi="Arial" w:cs="Arial"/>
                <w:sz w:val="24"/>
                <w:szCs w:val="24"/>
                <w:lang w:val="en-US"/>
              </w:rPr>
            </w:pPr>
          </w:p>
        </w:tc>
        <w:tc>
          <w:tcPr>
            <w:tcW w:w="1257" w:type="dxa"/>
            <w:tcBorders>
              <w:top w:val="single" w:sz="4" w:space="0" w:color="auto"/>
            </w:tcBorders>
          </w:tcPr>
          <w:p w14:paraId="2E8000C4"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Date </w:t>
            </w:r>
            <w:r w:rsidRPr="00287CB6">
              <w:rPr>
                <w:rFonts w:ascii="Arial" w:hAnsi="Arial" w:cs="Arial"/>
                <w:sz w:val="14"/>
                <w:szCs w:val="14"/>
                <w:lang w:val="en-US"/>
              </w:rPr>
              <w:t>(</w:t>
            </w:r>
            <w:r w:rsidRPr="00287CB6">
              <w:rPr>
                <w:rFonts w:ascii="Arial" w:hAnsi="Arial" w:cs="Arial"/>
                <w:sz w:val="14"/>
                <w:szCs w:val="14"/>
                <w:lang w:val="es-PE"/>
              </w:rPr>
              <w:t>Fecha)</w:t>
            </w:r>
          </w:p>
        </w:tc>
        <w:tc>
          <w:tcPr>
            <w:tcW w:w="236" w:type="dxa"/>
          </w:tcPr>
          <w:p w14:paraId="7FAA3405" w14:textId="77777777" w:rsidR="00716663" w:rsidRPr="00287CB6" w:rsidRDefault="00716663" w:rsidP="00CF447F">
            <w:pPr>
              <w:adjustRightInd w:val="0"/>
              <w:jc w:val="center"/>
              <w:rPr>
                <w:rFonts w:ascii="Arial" w:hAnsi="Arial" w:cs="Arial"/>
                <w:sz w:val="24"/>
                <w:szCs w:val="24"/>
                <w:lang w:val="en-US"/>
              </w:rPr>
            </w:pPr>
          </w:p>
        </w:tc>
        <w:tc>
          <w:tcPr>
            <w:tcW w:w="2820" w:type="dxa"/>
            <w:tcBorders>
              <w:top w:val="single" w:sz="4" w:space="0" w:color="auto"/>
            </w:tcBorders>
          </w:tcPr>
          <w:p w14:paraId="3F9A9555"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Name </w:t>
            </w:r>
            <w:r w:rsidRPr="00287CB6">
              <w:rPr>
                <w:rFonts w:ascii="Arial" w:hAnsi="Arial" w:cs="Arial"/>
                <w:sz w:val="14"/>
                <w:szCs w:val="14"/>
                <w:lang w:val="en-US"/>
              </w:rPr>
              <w:t>(</w:t>
            </w:r>
            <w:r w:rsidRPr="00287CB6">
              <w:rPr>
                <w:rFonts w:ascii="Arial" w:hAnsi="Arial" w:cs="Arial"/>
                <w:sz w:val="14"/>
                <w:szCs w:val="14"/>
                <w:lang w:val="es-PE"/>
              </w:rPr>
              <w:t>Nombre)</w:t>
            </w:r>
          </w:p>
        </w:tc>
        <w:tc>
          <w:tcPr>
            <w:tcW w:w="236" w:type="dxa"/>
          </w:tcPr>
          <w:p w14:paraId="285FBEEA" w14:textId="77777777" w:rsidR="00716663" w:rsidRPr="00287CB6" w:rsidRDefault="00716663" w:rsidP="00CF447F">
            <w:pPr>
              <w:adjustRightInd w:val="0"/>
              <w:jc w:val="center"/>
              <w:rPr>
                <w:rFonts w:ascii="Arial" w:hAnsi="Arial" w:cs="Arial"/>
                <w:sz w:val="24"/>
                <w:szCs w:val="24"/>
                <w:lang w:val="en-US"/>
              </w:rPr>
            </w:pPr>
          </w:p>
        </w:tc>
        <w:tc>
          <w:tcPr>
            <w:tcW w:w="2544" w:type="dxa"/>
            <w:tcBorders>
              <w:top w:val="single" w:sz="4" w:space="0" w:color="auto"/>
            </w:tcBorders>
          </w:tcPr>
          <w:p w14:paraId="7C2BD319"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Title </w:t>
            </w:r>
            <w:r w:rsidRPr="00287CB6">
              <w:rPr>
                <w:rFonts w:ascii="Arial" w:hAnsi="Arial" w:cs="Arial"/>
                <w:sz w:val="14"/>
                <w:szCs w:val="14"/>
                <w:lang w:val="en-US"/>
              </w:rPr>
              <w:t>(</w:t>
            </w:r>
            <w:r w:rsidRPr="00287CB6">
              <w:rPr>
                <w:rFonts w:ascii="Arial" w:hAnsi="Arial" w:cs="Arial"/>
                <w:sz w:val="14"/>
                <w:szCs w:val="14"/>
                <w:lang w:val="es-PE"/>
              </w:rPr>
              <w:t>Posición)</w:t>
            </w:r>
          </w:p>
        </w:tc>
      </w:tr>
    </w:tbl>
    <w:p w14:paraId="30D9A5BC" w14:textId="77777777" w:rsidR="00716663" w:rsidRPr="00777CF1" w:rsidRDefault="00716663" w:rsidP="00716663">
      <w:pPr>
        <w:adjustRightInd w:val="0"/>
        <w:ind w:left="-349"/>
        <w:rPr>
          <w:rFonts w:ascii="Arial" w:hAnsi="Arial" w:cs="Arial"/>
          <w:sz w:val="10"/>
          <w:szCs w:val="10"/>
          <w:lang w:val="en-US"/>
        </w:rPr>
      </w:pPr>
    </w:p>
    <w:p w14:paraId="28B7F736" w14:textId="77777777" w:rsidR="00716663" w:rsidRPr="00901851" w:rsidRDefault="00716663" w:rsidP="00716663">
      <w:pPr>
        <w:shd w:val="clear" w:color="auto" w:fill="D9D9D9"/>
        <w:adjustRightInd w:val="0"/>
        <w:rPr>
          <w:rFonts w:ascii="Arial" w:hAnsi="Arial" w:cs="Arial"/>
          <w:i/>
          <w:sz w:val="18"/>
          <w:szCs w:val="18"/>
          <w:lang w:val="en-US"/>
        </w:rPr>
      </w:pPr>
      <w:r w:rsidRPr="00D55862">
        <w:rPr>
          <w:rFonts w:ascii="Arial" w:hAnsi="Arial" w:cs="Arial"/>
          <w:b/>
          <w:lang w:val="en-US"/>
        </w:rPr>
        <w:t xml:space="preserve">Organic Certification Agency (optional) </w:t>
      </w:r>
      <w:r w:rsidRPr="00901851">
        <w:rPr>
          <w:rFonts w:ascii="Arial" w:hAnsi="Arial" w:cs="Arial"/>
          <w:i/>
          <w:sz w:val="18"/>
          <w:szCs w:val="18"/>
          <w:lang w:val="es-PE"/>
        </w:rPr>
        <w:t>Certificadora orgánica (opcional)</w:t>
      </w:r>
    </w:p>
    <w:tbl>
      <w:tblPr>
        <w:tblW w:w="10065" w:type="dxa"/>
        <w:tblLayout w:type="fixed"/>
        <w:tblLook w:val="04A0" w:firstRow="1" w:lastRow="0" w:firstColumn="1" w:lastColumn="0" w:noHBand="0" w:noVBand="1"/>
      </w:tblPr>
      <w:tblGrid>
        <w:gridCol w:w="2736"/>
        <w:gridCol w:w="236"/>
        <w:gridCol w:w="1257"/>
        <w:gridCol w:w="236"/>
        <w:gridCol w:w="2820"/>
        <w:gridCol w:w="236"/>
        <w:gridCol w:w="2544"/>
      </w:tblGrid>
      <w:tr w:rsidR="00716663" w:rsidRPr="00287CB6" w14:paraId="79157B93" w14:textId="77777777" w:rsidTr="00716663">
        <w:tc>
          <w:tcPr>
            <w:tcW w:w="2736" w:type="dxa"/>
            <w:tcBorders>
              <w:bottom w:val="single" w:sz="4" w:space="0" w:color="auto"/>
            </w:tcBorders>
            <w:vAlign w:val="bottom"/>
          </w:tcPr>
          <w:p w14:paraId="3493AB42" w14:textId="77777777" w:rsidR="00716663" w:rsidRPr="00287CB6" w:rsidRDefault="00716663" w:rsidP="00716663">
            <w:pPr>
              <w:adjustRightInd w:val="0"/>
              <w:jc w:val="center"/>
              <w:rPr>
                <w:rFonts w:ascii="Arial" w:hAnsi="Arial" w:cs="Arial"/>
                <w:sz w:val="14"/>
                <w:szCs w:val="14"/>
                <w:lang w:val="en-US"/>
              </w:rPr>
            </w:pPr>
          </w:p>
          <w:p w14:paraId="201DD83F" w14:textId="77777777" w:rsidR="00716663" w:rsidRPr="00A7535A" w:rsidRDefault="00716663" w:rsidP="00716663">
            <w:pPr>
              <w:adjustRightInd w:val="0"/>
              <w:jc w:val="center"/>
              <w:rPr>
                <w:rFonts w:ascii="Arial" w:hAnsi="Arial" w:cs="Arial"/>
                <w:sz w:val="4"/>
                <w:szCs w:val="4"/>
                <w:lang w:val="en-US"/>
              </w:rPr>
            </w:pPr>
          </w:p>
          <w:p w14:paraId="5B567F83" w14:textId="77777777" w:rsidR="00716663" w:rsidRPr="00287CB6" w:rsidRDefault="00716663" w:rsidP="00716663">
            <w:pPr>
              <w:adjustRightInd w:val="0"/>
              <w:jc w:val="center"/>
              <w:rPr>
                <w:rFonts w:ascii="Arial" w:hAnsi="Arial" w:cs="Arial"/>
                <w:sz w:val="14"/>
                <w:szCs w:val="14"/>
                <w:lang w:val="en-US"/>
              </w:rPr>
            </w:pPr>
          </w:p>
          <w:p w14:paraId="33FDB77D" w14:textId="77777777" w:rsidR="00716663" w:rsidRPr="00287CB6" w:rsidRDefault="00716663" w:rsidP="00716663">
            <w:pPr>
              <w:adjustRightInd w:val="0"/>
              <w:jc w:val="center"/>
              <w:rPr>
                <w:rFonts w:ascii="Arial" w:hAnsi="Arial" w:cs="Arial"/>
                <w:sz w:val="14"/>
                <w:szCs w:val="14"/>
                <w:lang w:val="en-US"/>
              </w:rPr>
            </w:pPr>
          </w:p>
          <w:p w14:paraId="2774FEA5" w14:textId="77777777" w:rsidR="00716663" w:rsidRPr="00287CB6" w:rsidRDefault="00716663" w:rsidP="00716663">
            <w:pPr>
              <w:adjustRightInd w:val="0"/>
              <w:jc w:val="center"/>
              <w:rPr>
                <w:rFonts w:ascii="Arial" w:hAnsi="Arial" w:cs="Arial"/>
                <w:sz w:val="14"/>
                <w:szCs w:val="14"/>
                <w:lang w:val="en-US"/>
              </w:rPr>
            </w:pPr>
          </w:p>
          <w:p w14:paraId="4E59B750" w14:textId="77777777" w:rsidR="00716663" w:rsidRPr="00287CB6" w:rsidRDefault="00716663" w:rsidP="00716663">
            <w:pPr>
              <w:adjustRightInd w:val="0"/>
              <w:jc w:val="center"/>
              <w:rPr>
                <w:rFonts w:ascii="Arial" w:hAnsi="Arial" w:cs="Arial"/>
                <w:sz w:val="14"/>
                <w:szCs w:val="14"/>
                <w:lang w:val="en-US"/>
              </w:rPr>
            </w:pPr>
          </w:p>
        </w:tc>
        <w:tc>
          <w:tcPr>
            <w:tcW w:w="236" w:type="dxa"/>
            <w:vAlign w:val="bottom"/>
          </w:tcPr>
          <w:p w14:paraId="62DA5AD1" w14:textId="77777777" w:rsidR="00716663" w:rsidRPr="00287CB6" w:rsidRDefault="00716663" w:rsidP="00716663">
            <w:pPr>
              <w:adjustRightInd w:val="0"/>
              <w:jc w:val="center"/>
              <w:rPr>
                <w:rFonts w:ascii="Arial" w:hAnsi="Arial" w:cs="Arial"/>
                <w:sz w:val="24"/>
                <w:szCs w:val="24"/>
                <w:lang w:val="en-US"/>
              </w:rPr>
            </w:pPr>
          </w:p>
        </w:tc>
        <w:tc>
          <w:tcPr>
            <w:tcW w:w="1257" w:type="dxa"/>
            <w:tcBorders>
              <w:bottom w:val="single" w:sz="4" w:space="0" w:color="auto"/>
            </w:tcBorders>
            <w:vAlign w:val="bottom"/>
          </w:tcPr>
          <w:p w14:paraId="324B953E" w14:textId="0D5A8859" w:rsidR="00716663" w:rsidRPr="00D55862" w:rsidRDefault="00716663" w:rsidP="00716663">
            <w:pPr>
              <w:adjustRightInd w:val="0"/>
              <w:jc w:val="center"/>
              <w:rPr>
                <w:rFonts w:ascii="Arial" w:hAnsi="Arial" w:cs="Arial"/>
                <w:lang w:val="en-US"/>
              </w:rPr>
            </w:pPr>
          </w:p>
        </w:tc>
        <w:tc>
          <w:tcPr>
            <w:tcW w:w="236" w:type="dxa"/>
            <w:vAlign w:val="bottom"/>
          </w:tcPr>
          <w:p w14:paraId="18A93A34" w14:textId="77777777" w:rsidR="00716663" w:rsidRPr="00D55862" w:rsidRDefault="00716663" w:rsidP="00716663">
            <w:pPr>
              <w:adjustRightInd w:val="0"/>
              <w:jc w:val="center"/>
              <w:rPr>
                <w:rFonts w:ascii="Arial" w:hAnsi="Arial" w:cs="Arial"/>
                <w:lang w:val="en-US"/>
              </w:rPr>
            </w:pPr>
          </w:p>
        </w:tc>
        <w:tc>
          <w:tcPr>
            <w:tcW w:w="2820" w:type="dxa"/>
            <w:tcBorders>
              <w:bottom w:val="single" w:sz="4" w:space="0" w:color="auto"/>
            </w:tcBorders>
            <w:vAlign w:val="bottom"/>
          </w:tcPr>
          <w:p w14:paraId="6A598CA3" w14:textId="7A579776" w:rsidR="00716663" w:rsidRPr="00D55862" w:rsidRDefault="00716663" w:rsidP="00716663">
            <w:pPr>
              <w:adjustRightInd w:val="0"/>
              <w:jc w:val="center"/>
              <w:rPr>
                <w:rFonts w:ascii="Arial" w:hAnsi="Arial" w:cs="Arial"/>
                <w:lang w:val="en-US"/>
              </w:rPr>
            </w:pPr>
          </w:p>
        </w:tc>
        <w:tc>
          <w:tcPr>
            <w:tcW w:w="236" w:type="dxa"/>
            <w:vAlign w:val="bottom"/>
          </w:tcPr>
          <w:p w14:paraId="08752EE5" w14:textId="77777777" w:rsidR="00716663" w:rsidRPr="00D55862" w:rsidRDefault="00716663" w:rsidP="00716663">
            <w:pPr>
              <w:adjustRightInd w:val="0"/>
              <w:jc w:val="center"/>
              <w:rPr>
                <w:rFonts w:ascii="Arial" w:hAnsi="Arial" w:cs="Arial"/>
                <w:lang w:val="en-US"/>
              </w:rPr>
            </w:pPr>
          </w:p>
        </w:tc>
        <w:tc>
          <w:tcPr>
            <w:tcW w:w="2544" w:type="dxa"/>
            <w:tcBorders>
              <w:bottom w:val="single" w:sz="4" w:space="0" w:color="auto"/>
            </w:tcBorders>
            <w:vAlign w:val="bottom"/>
          </w:tcPr>
          <w:p w14:paraId="197D5AEA" w14:textId="11F18A69" w:rsidR="00716663" w:rsidRPr="00D55862" w:rsidRDefault="00716663" w:rsidP="00716663">
            <w:pPr>
              <w:adjustRightInd w:val="0"/>
              <w:jc w:val="center"/>
              <w:rPr>
                <w:rFonts w:ascii="Arial" w:hAnsi="Arial" w:cs="Arial"/>
                <w:lang w:val="en-US"/>
              </w:rPr>
            </w:pPr>
          </w:p>
        </w:tc>
      </w:tr>
      <w:tr w:rsidR="00716663" w:rsidRPr="00287CB6" w14:paraId="547852D7" w14:textId="77777777" w:rsidTr="00716663">
        <w:trPr>
          <w:trHeight w:val="336"/>
        </w:trPr>
        <w:tc>
          <w:tcPr>
            <w:tcW w:w="2736" w:type="dxa"/>
            <w:tcBorders>
              <w:top w:val="single" w:sz="4" w:space="0" w:color="auto"/>
            </w:tcBorders>
          </w:tcPr>
          <w:p w14:paraId="4832BBED"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Signature </w:t>
            </w:r>
            <w:r w:rsidRPr="00287CB6">
              <w:rPr>
                <w:rFonts w:ascii="Arial" w:hAnsi="Arial" w:cs="Arial"/>
                <w:sz w:val="14"/>
                <w:szCs w:val="14"/>
                <w:lang w:val="en-US"/>
              </w:rPr>
              <w:t>(Firma)</w:t>
            </w:r>
          </w:p>
        </w:tc>
        <w:tc>
          <w:tcPr>
            <w:tcW w:w="236" w:type="dxa"/>
          </w:tcPr>
          <w:p w14:paraId="5D6040F2" w14:textId="77777777" w:rsidR="00716663" w:rsidRPr="00287CB6" w:rsidRDefault="00716663" w:rsidP="00CF447F">
            <w:pPr>
              <w:adjustRightInd w:val="0"/>
              <w:jc w:val="center"/>
              <w:rPr>
                <w:rFonts w:ascii="Arial" w:hAnsi="Arial" w:cs="Arial"/>
                <w:sz w:val="24"/>
                <w:szCs w:val="24"/>
                <w:lang w:val="en-US"/>
              </w:rPr>
            </w:pPr>
          </w:p>
        </w:tc>
        <w:tc>
          <w:tcPr>
            <w:tcW w:w="1257" w:type="dxa"/>
            <w:tcBorders>
              <w:top w:val="single" w:sz="4" w:space="0" w:color="auto"/>
            </w:tcBorders>
          </w:tcPr>
          <w:p w14:paraId="50A8798D"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Date </w:t>
            </w:r>
            <w:r w:rsidRPr="00287CB6">
              <w:rPr>
                <w:rFonts w:ascii="Arial" w:hAnsi="Arial" w:cs="Arial"/>
                <w:sz w:val="14"/>
                <w:szCs w:val="14"/>
                <w:lang w:val="en-US"/>
              </w:rPr>
              <w:t>(</w:t>
            </w:r>
            <w:r w:rsidRPr="00287CB6">
              <w:rPr>
                <w:rFonts w:ascii="Arial" w:hAnsi="Arial" w:cs="Arial"/>
                <w:sz w:val="14"/>
                <w:szCs w:val="14"/>
                <w:lang w:val="es-PE"/>
              </w:rPr>
              <w:t>Fecha)</w:t>
            </w:r>
          </w:p>
        </w:tc>
        <w:tc>
          <w:tcPr>
            <w:tcW w:w="236" w:type="dxa"/>
          </w:tcPr>
          <w:p w14:paraId="6A4BF6CE" w14:textId="77777777" w:rsidR="00716663" w:rsidRPr="00287CB6" w:rsidRDefault="00716663" w:rsidP="00CF447F">
            <w:pPr>
              <w:adjustRightInd w:val="0"/>
              <w:jc w:val="center"/>
              <w:rPr>
                <w:rFonts w:ascii="Arial" w:hAnsi="Arial" w:cs="Arial"/>
                <w:sz w:val="24"/>
                <w:szCs w:val="24"/>
                <w:lang w:val="en-US"/>
              </w:rPr>
            </w:pPr>
          </w:p>
        </w:tc>
        <w:tc>
          <w:tcPr>
            <w:tcW w:w="2820" w:type="dxa"/>
            <w:tcBorders>
              <w:top w:val="single" w:sz="4" w:space="0" w:color="auto"/>
            </w:tcBorders>
          </w:tcPr>
          <w:p w14:paraId="7F481BD7"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Name </w:t>
            </w:r>
            <w:r w:rsidRPr="00287CB6">
              <w:rPr>
                <w:rFonts w:ascii="Arial" w:hAnsi="Arial" w:cs="Arial"/>
                <w:sz w:val="14"/>
                <w:szCs w:val="14"/>
                <w:lang w:val="en-US"/>
              </w:rPr>
              <w:t>(</w:t>
            </w:r>
            <w:r w:rsidRPr="00287CB6">
              <w:rPr>
                <w:rFonts w:ascii="Arial" w:hAnsi="Arial" w:cs="Arial"/>
                <w:sz w:val="14"/>
                <w:szCs w:val="14"/>
                <w:lang w:val="es-PE"/>
              </w:rPr>
              <w:t>Nombre)</w:t>
            </w:r>
          </w:p>
        </w:tc>
        <w:tc>
          <w:tcPr>
            <w:tcW w:w="236" w:type="dxa"/>
          </w:tcPr>
          <w:p w14:paraId="0C611399" w14:textId="77777777" w:rsidR="00716663" w:rsidRPr="00287CB6" w:rsidRDefault="00716663" w:rsidP="00CF447F">
            <w:pPr>
              <w:adjustRightInd w:val="0"/>
              <w:jc w:val="center"/>
              <w:rPr>
                <w:rFonts w:ascii="Arial" w:hAnsi="Arial" w:cs="Arial"/>
                <w:sz w:val="24"/>
                <w:szCs w:val="24"/>
                <w:lang w:val="en-US"/>
              </w:rPr>
            </w:pPr>
          </w:p>
        </w:tc>
        <w:tc>
          <w:tcPr>
            <w:tcW w:w="2544" w:type="dxa"/>
            <w:tcBorders>
              <w:top w:val="single" w:sz="4" w:space="0" w:color="auto"/>
            </w:tcBorders>
          </w:tcPr>
          <w:p w14:paraId="03399E3E" w14:textId="77777777" w:rsidR="00716663" w:rsidRPr="00287CB6" w:rsidRDefault="00716663" w:rsidP="00CF447F">
            <w:pPr>
              <w:adjustRightInd w:val="0"/>
              <w:jc w:val="center"/>
              <w:rPr>
                <w:rFonts w:ascii="Arial" w:hAnsi="Arial" w:cs="Arial"/>
                <w:sz w:val="14"/>
                <w:szCs w:val="14"/>
                <w:lang w:val="en-US"/>
              </w:rPr>
            </w:pPr>
            <w:r w:rsidRPr="00287CB6">
              <w:rPr>
                <w:rFonts w:ascii="Arial" w:hAnsi="Arial" w:cs="Arial"/>
                <w:lang w:val="en-US"/>
              </w:rPr>
              <w:t xml:space="preserve">Title </w:t>
            </w:r>
            <w:r w:rsidRPr="00287CB6">
              <w:rPr>
                <w:rFonts w:ascii="Arial" w:hAnsi="Arial" w:cs="Arial"/>
                <w:sz w:val="14"/>
                <w:szCs w:val="14"/>
                <w:lang w:val="en-US"/>
              </w:rPr>
              <w:t>(</w:t>
            </w:r>
            <w:r w:rsidRPr="00287CB6">
              <w:rPr>
                <w:rFonts w:ascii="Arial" w:hAnsi="Arial" w:cs="Arial"/>
                <w:sz w:val="14"/>
                <w:szCs w:val="14"/>
                <w:lang w:val="es-PE"/>
              </w:rPr>
              <w:t>Posición)</w:t>
            </w:r>
          </w:p>
        </w:tc>
      </w:tr>
    </w:tbl>
    <w:p w14:paraId="0D20FE2C" w14:textId="77777777" w:rsidR="00C465E2" w:rsidRPr="007219ED" w:rsidRDefault="00C465E2" w:rsidP="003E6E93">
      <w:pPr>
        <w:spacing w:line="360" w:lineRule="auto"/>
        <w:jc w:val="both"/>
        <w:rPr>
          <w:rFonts w:ascii="Arial" w:hAnsi="Arial" w:cs="Arial"/>
          <w:b/>
          <w:sz w:val="22"/>
          <w:szCs w:val="22"/>
          <w:lang w:val="es-ES_tradnl"/>
        </w:rPr>
      </w:pPr>
    </w:p>
    <w:sectPr w:rsidR="00C465E2" w:rsidRPr="007219ED" w:rsidSect="00A7535A">
      <w:headerReference w:type="default" r:id="rId8"/>
      <w:footerReference w:type="even" r:id="rId9"/>
      <w:footerReference w:type="default" r:id="rId10"/>
      <w:pgSz w:w="12242" w:h="15842" w:code="1"/>
      <w:pgMar w:top="1134" w:right="1134" w:bottom="993" w:left="1134" w:header="0" w:footer="0" w:gutter="0"/>
      <w:cols w:sep="1" w: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809B" w14:textId="77777777" w:rsidR="00DB1A20" w:rsidRDefault="00DB1A20">
      <w:r>
        <w:separator/>
      </w:r>
    </w:p>
  </w:endnote>
  <w:endnote w:type="continuationSeparator" w:id="0">
    <w:p w14:paraId="2D87DD9C" w14:textId="77777777" w:rsidR="00DB1A20" w:rsidRDefault="00DB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Batang">
    <w:altName w:val="바탕"/>
    <w:panose1 w:val="02030600000101010101"/>
    <w:charset w:val="81"/>
    <w:family w:val="auto"/>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66A" w14:textId="2B006B73"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sidR="00E077BD">
      <w:rPr>
        <w:rStyle w:val="Nmerodepgina"/>
      </w:rPr>
      <w:fldChar w:fldCharType="separate"/>
    </w:r>
    <w:r w:rsidR="00E077BD">
      <w:rPr>
        <w:rStyle w:val="Nmerodepgina"/>
        <w:noProof/>
      </w:rPr>
      <w:t>1</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Borders>
        <w:top w:val="single" w:sz="4" w:space="0" w:color="auto"/>
      </w:tblBorders>
      <w:tblLook w:val="04A0" w:firstRow="1" w:lastRow="0" w:firstColumn="1" w:lastColumn="0" w:noHBand="0" w:noVBand="1"/>
    </w:tblPr>
    <w:tblGrid>
      <w:gridCol w:w="2732"/>
      <w:gridCol w:w="3454"/>
      <w:gridCol w:w="3454"/>
    </w:tblGrid>
    <w:tr w:rsidR="00716663" w:rsidRPr="00287CB6" w14:paraId="2BFF6A76" w14:textId="77777777" w:rsidTr="00716663">
      <w:trPr>
        <w:trHeight w:val="152"/>
      </w:trPr>
      <w:tc>
        <w:tcPr>
          <w:tcW w:w="2732" w:type="dxa"/>
        </w:tcPr>
        <w:p w14:paraId="0D36EEB4" w14:textId="77777777" w:rsidR="00716663" w:rsidRPr="00716663" w:rsidRDefault="00716663" w:rsidP="00716663">
          <w:pPr>
            <w:tabs>
              <w:tab w:val="left" w:pos="426"/>
              <w:tab w:val="left" w:pos="851"/>
              <w:tab w:val="left" w:pos="1560"/>
              <w:tab w:val="left" w:pos="1985"/>
              <w:tab w:val="left" w:pos="4536"/>
              <w:tab w:val="left" w:pos="5103"/>
            </w:tabs>
            <w:rPr>
              <w:rFonts w:ascii="Arial" w:hAnsi="Arial" w:cs="Arial"/>
              <w:color w:val="000000"/>
              <w:sz w:val="16"/>
              <w:szCs w:val="16"/>
              <w:lang w:val="en-GB"/>
            </w:rPr>
          </w:pPr>
          <w:r w:rsidRPr="00716663">
            <w:rPr>
              <w:rFonts w:ascii="Arial" w:hAnsi="Arial" w:cs="Arial"/>
              <w:color w:val="000000"/>
              <w:sz w:val="16"/>
              <w:szCs w:val="16"/>
              <w:lang w:val="en-GB"/>
            </w:rPr>
            <w:t>www. biolatina.com</w:t>
          </w:r>
        </w:p>
      </w:tc>
      <w:tc>
        <w:tcPr>
          <w:tcW w:w="3454" w:type="dxa"/>
        </w:tcPr>
        <w:p w14:paraId="0F70209F" w14:textId="6E749A8B" w:rsidR="00716663" w:rsidRPr="00716663" w:rsidRDefault="00AF61E8" w:rsidP="00716663">
          <w:pPr>
            <w:tabs>
              <w:tab w:val="left" w:pos="426"/>
              <w:tab w:val="left" w:pos="851"/>
              <w:tab w:val="left" w:pos="1560"/>
              <w:tab w:val="left" w:pos="1985"/>
              <w:tab w:val="left" w:pos="4536"/>
              <w:tab w:val="left" w:pos="5103"/>
            </w:tabs>
            <w:ind w:left="648"/>
            <w:jc w:val="center"/>
            <w:rPr>
              <w:rFonts w:ascii="Arial" w:hAnsi="Arial" w:cs="Arial"/>
              <w:color w:val="000000"/>
              <w:sz w:val="16"/>
              <w:szCs w:val="16"/>
              <w:lang w:val="en-GB"/>
            </w:rPr>
          </w:pPr>
          <w:r>
            <w:rPr>
              <w:rFonts w:ascii="Arial" w:hAnsi="Arial" w:cs="Arial"/>
              <w:iCs/>
              <w:sz w:val="16"/>
              <w:szCs w:val="16"/>
            </w:rPr>
            <w:t xml:space="preserve">Versión </w:t>
          </w:r>
          <w:r w:rsidR="00A7535A">
            <w:rPr>
              <w:rFonts w:ascii="Arial" w:hAnsi="Arial" w:cs="Arial"/>
              <w:iCs/>
              <w:sz w:val="16"/>
              <w:szCs w:val="16"/>
            </w:rPr>
            <w:t>3</w:t>
          </w:r>
          <w:r>
            <w:rPr>
              <w:rFonts w:ascii="Arial" w:hAnsi="Arial" w:cs="Arial"/>
              <w:iCs/>
              <w:sz w:val="16"/>
              <w:szCs w:val="16"/>
            </w:rPr>
            <w:t xml:space="preserve">, Edición </w:t>
          </w:r>
          <w:r w:rsidR="00A7535A">
            <w:rPr>
              <w:rFonts w:ascii="Arial" w:hAnsi="Arial" w:cs="Arial"/>
              <w:iCs/>
              <w:sz w:val="16"/>
              <w:szCs w:val="16"/>
            </w:rPr>
            <w:t>10-06-25</w:t>
          </w:r>
        </w:p>
      </w:tc>
      <w:tc>
        <w:tcPr>
          <w:tcW w:w="3454" w:type="dxa"/>
        </w:tcPr>
        <w:p w14:paraId="5BA03433" w14:textId="77777777" w:rsidR="00716663" w:rsidRPr="00716663" w:rsidRDefault="00716663" w:rsidP="00716663">
          <w:pPr>
            <w:pStyle w:val="Piedepgina"/>
            <w:ind w:left="648"/>
            <w:jc w:val="right"/>
            <w:rPr>
              <w:rFonts w:ascii="Arial" w:hAnsi="Arial" w:cs="Arial"/>
              <w:sz w:val="16"/>
              <w:szCs w:val="16"/>
            </w:rPr>
          </w:pPr>
          <w:r w:rsidRPr="00716663">
            <w:rPr>
              <w:rFonts w:ascii="Arial" w:hAnsi="Arial" w:cs="Arial"/>
              <w:sz w:val="16"/>
              <w:szCs w:val="16"/>
            </w:rPr>
            <w:t xml:space="preserve">Pag. </w:t>
          </w:r>
          <w:r w:rsidRPr="00716663">
            <w:rPr>
              <w:rFonts w:ascii="Arial" w:hAnsi="Arial" w:cs="Arial"/>
              <w:sz w:val="16"/>
              <w:szCs w:val="16"/>
            </w:rPr>
            <w:fldChar w:fldCharType="begin"/>
          </w:r>
          <w:r w:rsidRPr="00716663">
            <w:rPr>
              <w:rFonts w:ascii="Arial" w:hAnsi="Arial" w:cs="Arial"/>
              <w:sz w:val="16"/>
              <w:szCs w:val="16"/>
            </w:rPr>
            <w:instrText xml:space="preserve"> PAGE </w:instrText>
          </w:r>
          <w:r w:rsidRPr="00716663">
            <w:rPr>
              <w:rFonts w:ascii="Arial" w:hAnsi="Arial" w:cs="Arial"/>
              <w:sz w:val="16"/>
              <w:szCs w:val="16"/>
            </w:rPr>
            <w:fldChar w:fldCharType="separate"/>
          </w:r>
          <w:r w:rsidR="00BB43FD">
            <w:rPr>
              <w:rFonts w:ascii="Arial" w:hAnsi="Arial" w:cs="Arial"/>
              <w:noProof/>
              <w:sz w:val="16"/>
              <w:szCs w:val="16"/>
            </w:rPr>
            <w:t>1</w:t>
          </w:r>
          <w:r w:rsidRPr="00716663">
            <w:rPr>
              <w:rFonts w:ascii="Arial" w:hAnsi="Arial" w:cs="Arial"/>
              <w:sz w:val="16"/>
              <w:szCs w:val="16"/>
            </w:rPr>
            <w:fldChar w:fldCharType="end"/>
          </w:r>
          <w:r w:rsidRPr="00716663">
            <w:rPr>
              <w:rFonts w:ascii="Arial" w:hAnsi="Arial" w:cs="Arial"/>
              <w:sz w:val="16"/>
              <w:szCs w:val="16"/>
            </w:rPr>
            <w:t xml:space="preserve"> de </w:t>
          </w:r>
          <w:r w:rsidRPr="00716663">
            <w:rPr>
              <w:rFonts w:ascii="Arial" w:hAnsi="Arial" w:cs="Arial"/>
              <w:sz w:val="16"/>
              <w:szCs w:val="16"/>
            </w:rPr>
            <w:fldChar w:fldCharType="begin"/>
          </w:r>
          <w:r w:rsidRPr="00716663">
            <w:rPr>
              <w:rFonts w:ascii="Arial" w:hAnsi="Arial" w:cs="Arial"/>
              <w:sz w:val="16"/>
              <w:szCs w:val="16"/>
            </w:rPr>
            <w:instrText xml:space="preserve"> NUMPAGES </w:instrText>
          </w:r>
          <w:r w:rsidRPr="00716663">
            <w:rPr>
              <w:rFonts w:ascii="Arial" w:hAnsi="Arial" w:cs="Arial"/>
              <w:sz w:val="16"/>
              <w:szCs w:val="16"/>
            </w:rPr>
            <w:fldChar w:fldCharType="separate"/>
          </w:r>
          <w:r w:rsidR="00BB43FD">
            <w:rPr>
              <w:rFonts w:ascii="Arial" w:hAnsi="Arial" w:cs="Arial"/>
              <w:noProof/>
              <w:sz w:val="16"/>
              <w:szCs w:val="16"/>
            </w:rPr>
            <w:t>1</w:t>
          </w:r>
          <w:r w:rsidRPr="00716663">
            <w:rPr>
              <w:rFonts w:ascii="Arial" w:hAnsi="Arial" w:cs="Arial"/>
              <w:sz w:val="16"/>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312F" w14:textId="77777777" w:rsidR="00DB1A20" w:rsidRDefault="00DB1A20">
      <w:r>
        <w:separator/>
      </w:r>
    </w:p>
  </w:footnote>
  <w:footnote w:type="continuationSeparator" w:id="0">
    <w:p w14:paraId="04D1AAEB" w14:textId="77777777" w:rsidR="00DB1A20" w:rsidRDefault="00DB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615B9FA" w14:textId="77777777" w:rsidR="000C4C34" w:rsidRDefault="004D46F4" w:rsidP="004D46F4">
    <w:pPr>
      <w:pStyle w:val="Encabezado"/>
      <w:ind w:left="-142"/>
      <w:rPr>
        <w:rFonts w:ascii="Arial" w:hAnsi="Arial" w:cs="Arial"/>
        <w:b/>
        <w:sz w:val="18"/>
        <w:lang w:val="es-ES"/>
      </w:rPr>
    </w:pPr>
    <w:r>
      <w:rPr>
        <w:rFonts w:ascii="Arial" w:hAnsi="Arial" w:cs="Arial"/>
        <w:b/>
        <w:noProof/>
        <w:sz w:val="18"/>
        <w:lang w:val="es-ES_tradnl" w:eastAsia="es-ES_tradnl"/>
      </w:rPr>
      <w:drawing>
        <wp:inline distT="0" distB="0" distL="0" distR="0" wp14:anchorId="50EEDFE2" wp14:editId="770FC9A0">
          <wp:extent cx="1424124" cy="517227"/>
          <wp:effectExtent l="0" t="0" r="0" b="0"/>
          <wp:docPr id="1149977723" name="Imagen 1149977723"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721" cy="522892"/>
                  </a:xfrm>
                  <a:prstGeom prst="rect">
                    <a:avLst/>
                  </a:prstGeom>
                  <a:noFill/>
                  <a:ln>
                    <a:noFill/>
                  </a:ln>
                </pic:spPr>
              </pic:pic>
            </a:graphicData>
          </a:graphic>
        </wp:inline>
      </w:drawing>
    </w:r>
  </w:p>
  <w:p w14:paraId="2A8C7268" w14:textId="77777777" w:rsidR="001543A1" w:rsidRDefault="001543A1"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1543A1" w:rsidRPr="001F79A5" w14:paraId="0D1D7E0F" w14:textId="77777777" w:rsidTr="001F79A5">
      <w:trPr>
        <w:trHeight w:val="279"/>
        <w:jc w:val="right"/>
      </w:trPr>
      <w:tc>
        <w:tcPr>
          <w:tcW w:w="710" w:type="dxa"/>
          <w:vAlign w:val="center"/>
        </w:tcPr>
        <w:p w14:paraId="690DB74D" w14:textId="77777777" w:rsidR="001543A1" w:rsidRPr="001F79A5" w:rsidRDefault="001543A1"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710" w:type="dxa"/>
          <w:vAlign w:val="center"/>
        </w:tcPr>
        <w:p w14:paraId="4E3DF5AA" w14:textId="140FAB52"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3A065BCA" w14:textId="27515EF7" w:rsidR="001543A1" w:rsidRPr="001F79A5" w:rsidRDefault="00716663" w:rsidP="001F79A5">
          <w:pPr>
            <w:tabs>
              <w:tab w:val="center" w:pos="4536"/>
              <w:tab w:val="right" w:pos="9072"/>
            </w:tabs>
            <w:jc w:val="center"/>
            <w:rPr>
              <w:rFonts w:ascii="Arial" w:hAnsi="Arial" w:cs="Arial"/>
              <w:sz w:val="16"/>
              <w:szCs w:val="16"/>
            </w:rPr>
          </w:pPr>
          <w:r>
            <w:rPr>
              <w:rFonts w:ascii="Arial" w:hAnsi="Arial" w:cs="Arial"/>
              <w:sz w:val="16"/>
              <w:szCs w:val="16"/>
            </w:rPr>
            <w:t>BE3</w:t>
          </w:r>
        </w:p>
      </w:tc>
      <w:tc>
        <w:tcPr>
          <w:tcW w:w="710" w:type="dxa"/>
          <w:vAlign w:val="center"/>
        </w:tcPr>
        <w:p w14:paraId="20FC36D7" w14:textId="0FF7665C" w:rsidR="001543A1" w:rsidRPr="001F79A5" w:rsidRDefault="001543A1" w:rsidP="001F79A5">
          <w:pPr>
            <w:tabs>
              <w:tab w:val="center" w:pos="4536"/>
              <w:tab w:val="right" w:pos="9072"/>
            </w:tabs>
            <w:jc w:val="center"/>
            <w:rPr>
              <w:rFonts w:ascii="Arial" w:hAnsi="Arial" w:cs="Arial"/>
              <w:sz w:val="16"/>
              <w:szCs w:val="16"/>
            </w:rPr>
          </w:pPr>
        </w:p>
      </w:tc>
      <w:tc>
        <w:tcPr>
          <w:tcW w:w="710" w:type="dxa"/>
          <w:vAlign w:val="center"/>
        </w:tcPr>
        <w:p w14:paraId="06D0A383" w14:textId="382C20E9" w:rsidR="001543A1" w:rsidRPr="001F79A5" w:rsidRDefault="001543A1" w:rsidP="001F79A5">
          <w:pPr>
            <w:tabs>
              <w:tab w:val="center" w:pos="4536"/>
              <w:tab w:val="right" w:pos="9072"/>
            </w:tabs>
            <w:rPr>
              <w:rFonts w:ascii="Arial" w:hAnsi="Arial" w:cs="Arial"/>
              <w:sz w:val="16"/>
              <w:szCs w:val="16"/>
            </w:rPr>
          </w:pPr>
        </w:p>
      </w:tc>
    </w:tr>
  </w:tbl>
  <w:p w14:paraId="3AAFB9AB" w14:textId="77777777" w:rsidR="001543A1" w:rsidRDefault="001543A1" w:rsidP="004E6F43">
    <w:pPr>
      <w:pStyle w:val="Encabezado"/>
      <w:rPr>
        <w:rFonts w:ascii="Arial" w:hAnsi="Arial" w:cs="Arial"/>
        <w:sz w:val="8"/>
        <w:szCs w:val="8"/>
        <w:lang w:val="es-ES"/>
      </w:rPr>
    </w:pPr>
  </w:p>
  <w:p w14:paraId="0272AA05" w14:textId="77777777" w:rsidR="001543A1" w:rsidRPr="00A7535A" w:rsidRDefault="001543A1" w:rsidP="004E6F43">
    <w:pPr>
      <w:pStyle w:val="Encabezado"/>
      <w:rPr>
        <w:rFonts w:ascii="Arial" w:hAnsi="Arial" w:cs="Arial"/>
        <w:sz w:val="2"/>
        <w:szCs w:val="2"/>
        <w:lang w:val="es-ES"/>
      </w:rPr>
    </w:pPr>
  </w:p>
  <w:p w14:paraId="03F12D94" w14:textId="77777777" w:rsidR="001543A1" w:rsidRDefault="001543A1"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1A8FCF31" w14:textId="6A38BAC2" w:rsidR="003E6E93" w:rsidRPr="00716663" w:rsidRDefault="00716663" w:rsidP="004E6F43">
    <w:pPr>
      <w:pStyle w:val="Encabezado"/>
      <w:rPr>
        <w:rFonts w:ascii="Arial" w:hAnsi="Arial" w:cs="Arial"/>
        <w:color w:val="000000"/>
        <w:sz w:val="18"/>
        <w:lang w:val="es-ES"/>
      </w:rPr>
    </w:pPr>
    <w:r w:rsidRPr="00716663">
      <w:rPr>
        <w:rFonts w:ascii="Arial" w:hAnsi="Arial" w:cs="Arial"/>
        <w:b/>
        <w:color w:val="000000"/>
        <w:sz w:val="18"/>
        <w:lang w:val="en-US" w:eastAsia="es-PE"/>
      </w:rPr>
      <w:t>ATTESTATION DOCUMENT FOR ORGANIC PRODUCTS DESTINED FOR EXPORT TO CANADA</w:t>
    </w:r>
  </w:p>
  <w:p w14:paraId="192049D2" w14:textId="77777777" w:rsidR="001543A1" w:rsidRDefault="001543A1" w:rsidP="004E6F43">
    <w:pPr>
      <w:pStyle w:val="Encabezado"/>
      <w:rPr>
        <w:rFonts w:ascii="Arial" w:hAnsi="Arial" w:cs="Arial"/>
        <w:sz w:val="8"/>
        <w:szCs w:val="8"/>
        <w:lang w:val="es-ES"/>
      </w:rPr>
    </w:pPr>
  </w:p>
  <w:p w14:paraId="06BCAB86" w14:textId="77777777" w:rsidR="00A21D1B" w:rsidRPr="00A45E67" w:rsidRDefault="00A21D1B">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3817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1A5248"/>
    <w:multiLevelType w:val="hybridMultilevel"/>
    <w:tmpl w:val="D660A024"/>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658CE"/>
    <w:multiLevelType w:val="hybridMultilevel"/>
    <w:tmpl w:val="32F0B0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30B48"/>
    <w:multiLevelType w:val="hybridMultilevel"/>
    <w:tmpl w:val="FBE42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9628A9"/>
    <w:multiLevelType w:val="hybridMultilevel"/>
    <w:tmpl w:val="29389D4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8409B"/>
    <w:multiLevelType w:val="hybridMultilevel"/>
    <w:tmpl w:val="6E2C0F5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62DED"/>
    <w:multiLevelType w:val="hybridMultilevel"/>
    <w:tmpl w:val="39FCED80"/>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93FF9"/>
    <w:multiLevelType w:val="hybridMultilevel"/>
    <w:tmpl w:val="8E12B9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1DE2D47"/>
    <w:multiLevelType w:val="singleLevel"/>
    <w:tmpl w:val="FFFFFFFF"/>
    <w:lvl w:ilvl="0">
      <w:start w:val="1"/>
      <w:numFmt w:val="bullet"/>
      <w:lvlText w:val=""/>
      <w:legacy w:legacy="1" w:legacySpace="0" w:legacyIndent="283"/>
      <w:lvlJc w:val="left"/>
      <w:pPr>
        <w:ind w:left="567" w:hanging="283"/>
      </w:pPr>
      <w:rPr>
        <w:rFonts w:ascii="Symbol" w:hAnsi="Symbol" w:cs="Times New Roman" w:hint="default"/>
      </w:rPr>
    </w:lvl>
  </w:abstractNum>
  <w:abstractNum w:abstractNumId="10" w15:restartNumberingAfterBreak="0">
    <w:nsid w:val="12E227D4"/>
    <w:multiLevelType w:val="hybridMultilevel"/>
    <w:tmpl w:val="68C008D4"/>
    <w:lvl w:ilvl="0" w:tplc="102A8DB8">
      <w:numFmt w:val="bullet"/>
      <w:lvlText w:val="+"/>
      <w:lvlJc w:val="left"/>
      <w:pPr>
        <w:ind w:left="360" w:hanging="360"/>
      </w:pPr>
      <w:rPr>
        <w:rFonts w:ascii="Arial" w:hAnsi="Arial" w:hint="default"/>
        <w:b/>
        <w:bCs/>
        <w:color w:val="000000" w:themeColor="text1"/>
        <w:sz w:val="18"/>
        <w:szCs w:val="18"/>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189A08B8"/>
    <w:multiLevelType w:val="hybridMultilevel"/>
    <w:tmpl w:val="7A2AFFCA"/>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046BE"/>
    <w:multiLevelType w:val="hybridMultilevel"/>
    <w:tmpl w:val="56EC3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942095"/>
    <w:multiLevelType w:val="hybridMultilevel"/>
    <w:tmpl w:val="33E075B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95419E"/>
    <w:multiLevelType w:val="hybridMultilevel"/>
    <w:tmpl w:val="1C9043D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03AC4"/>
    <w:multiLevelType w:val="hybridMultilevel"/>
    <w:tmpl w:val="595ED820"/>
    <w:lvl w:ilvl="0" w:tplc="E1BA5CB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972464D"/>
    <w:multiLevelType w:val="hybridMultilevel"/>
    <w:tmpl w:val="98CC4DEC"/>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B785D"/>
    <w:multiLevelType w:val="hybridMultilevel"/>
    <w:tmpl w:val="9D4605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C713D"/>
    <w:multiLevelType w:val="singleLevel"/>
    <w:tmpl w:val="1C5AF82E"/>
    <w:lvl w:ilvl="0">
      <w:start w:val="7"/>
      <w:numFmt w:val="decimal"/>
      <w:lvlText w:val="%1."/>
      <w:lvlJc w:val="left"/>
      <w:pPr>
        <w:tabs>
          <w:tab w:val="num" w:pos="360"/>
        </w:tabs>
        <w:ind w:left="360" w:hanging="360"/>
      </w:pPr>
    </w:lvl>
  </w:abstractNum>
  <w:abstractNum w:abstractNumId="19" w15:restartNumberingAfterBreak="0">
    <w:nsid w:val="370B64A4"/>
    <w:multiLevelType w:val="singleLevel"/>
    <w:tmpl w:val="1C5AF82E"/>
    <w:lvl w:ilvl="0">
      <w:start w:val="7"/>
      <w:numFmt w:val="decimal"/>
      <w:lvlText w:val="%1."/>
      <w:lvlJc w:val="left"/>
      <w:pPr>
        <w:tabs>
          <w:tab w:val="num" w:pos="360"/>
        </w:tabs>
        <w:ind w:left="360" w:hanging="360"/>
      </w:pPr>
    </w:lvl>
  </w:abstractNum>
  <w:abstractNum w:abstractNumId="20" w15:restartNumberingAfterBreak="0">
    <w:nsid w:val="375A40AD"/>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1" w15:restartNumberingAfterBreak="0">
    <w:nsid w:val="3C553B28"/>
    <w:multiLevelType w:val="hybridMultilevel"/>
    <w:tmpl w:val="59A6ABC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5956"/>
    <w:multiLevelType w:val="multilevel"/>
    <w:tmpl w:val="074428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E3B0BCF"/>
    <w:multiLevelType w:val="singleLevel"/>
    <w:tmpl w:val="1C5AF82E"/>
    <w:lvl w:ilvl="0">
      <w:start w:val="7"/>
      <w:numFmt w:val="decimal"/>
      <w:lvlText w:val="%1."/>
      <w:lvlJc w:val="left"/>
      <w:pPr>
        <w:tabs>
          <w:tab w:val="num" w:pos="360"/>
        </w:tabs>
        <w:ind w:left="360" w:hanging="360"/>
      </w:pPr>
    </w:lvl>
  </w:abstractNum>
  <w:abstractNum w:abstractNumId="24" w15:restartNumberingAfterBreak="0">
    <w:nsid w:val="406E6E71"/>
    <w:multiLevelType w:val="singleLevel"/>
    <w:tmpl w:val="902422F0"/>
    <w:lvl w:ilvl="0">
      <w:start w:val="3"/>
      <w:numFmt w:val="bullet"/>
      <w:lvlText w:val=""/>
      <w:lvlJc w:val="left"/>
      <w:pPr>
        <w:tabs>
          <w:tab w:val="num" w:pos="360"/>
        </w:tabs>
        <w:ind w:left="357" w:hanging="357"/>
      </w:pPr>
      <w:rPr>
        <w:rFonts w:ascii="Wingdings" w:hAnsi="Wingdings" w:cs="Times New Roman" w:hint="default"/>
      </w:rPr>
    </w:lvl>
  </w:abstractNum>
  <w:abstractNum w:abstractNumId="25" w15:restartNumberingAfterBreak="0">
    <w:nsid w:val="41437422"/>
    <w:multiLevelType w:val="hybridMultilevel"/>
    <w:tmpl w:val="07A457C0"/>
    <w:lvl w:ilvl="0" w:tplc="E3500AB8">
      <w:start w:val="1300"/>
      <w:numFmt w:val="bullet"/>
      <w:lvlText w:val="-"/>
      <w:lvlJc w:val="left"/>
      <w:pPr>
        <w:tabs>
          <w:tab w:val="num" w:pos="792"/>
        </w:tabs>
        <w:ind w:left="792" w:hanging="360"/>
      </w:pPr>
      <w:rPr>
        <w:rFonts w:ascii="Arial" w:eastAsia="Times New Roman" w:hAnsi="Arial" w:cs="Aria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42487EFE"/>
    <w:multiLevelType w:val="hybridMultilevel"/>
    <w:tmpl w:val="4D369824"/>
    <w:lvl w:ilvl="0" w:tplc="972E252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65614"/>
    <w:multiLevelType w:val="singleLevel"/>
    <w:tmpl w:val="1C5AF82E"/>
    <w:lvl w:ilvl="0">
      <w:start w:val="7"/>
      <w:numFmt w:val="decimal"/>
      <w:lvlText w:val="%1."/>
      <w:lvlJc w:val="left"/>
      <w:pPr>
        <w:tabs>
          <w:tab w:val="num" w:pos="360"/>
        </w:tabs>
        <w:ind w:left="360" w:hanging="360"/>
      </w:pPr>
    </w:lvl>
  </w:abstractNum>
  <w:abstractNum w:abstractNumId="28" w15:restartNumberingAfterBreak="0">
    <w:nsid w:val="4A126A89"/>
    <w:multiLevelType w:val="hybridMultilevel"/>
    <w:tmpl w:val="D9669E1E"/>
    <w:lvl w:ilvl="0" w:tplc="4866D77A">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E531DA8"/>
    <w:multiLevelType w:val="hybridMultilevel"/>
    <w:tmpl w:val="78C82012"/>
    <w:lvl w:ilvl="0" w:tplc="36864410">
      <w:numFmt w:val="bullet"/>
      <w:lvlText w:val="•"/>
      <w:lvlJc w:val="left"/>
      <w:pPr>
        <w:ind w:left="218" w:hanging="360"/>
      </w:pPr>
      <w:rPr>
        <w:rFonts w:ascii="Arial" w:eastAsia="Times New Roman" w:hAnsi="Arial" w:cs="Arial" w:hint="default"/>
      </w:rPr>
    </w:lvl>
    <w:lvl w:ilvl="1" w:tplc="040A0003" w:tentative="1">
      <w:start w:val="1"/>
      <w:numFmt w:val="bullet"/>
      <w:lvlText w:val="o"/>
      <w:lvlJc w:val="left"/>
      <w:pPr>
        <w:ind w:left="938" w:hanging="360"/>
      </w:pPr>
      <w:rPr>
        <w:rFonts w:ascii="Courier New" w:hAnsi="Courier New" w:cs="Courier New" w:hint="default"/>
      </w:rPr>
    </w:lvl>
    <w:lvl w:ilvl="2" w:tplc="040A0005" w:tentative="1">
      <w:start w:val="1"/>
      <w:numFmt w:val="bullet"/>
      <w:lvlText w:val=""/>
      <w:lvlJc w:val="left"/>
      <w:pPr>
        <w:ind w:left="1658" w:hanging="360"/>
      </w:pPr>
      <w:rPr>
        <w:rFonts w:ascii="Wingdings" w:hAnsi="Wingdings" w:hint="default"/>
      </w:rPr>
    </w:lvl>
    <w:lvl w:ilvl="3" w:tplc="040A0001" w:tentative="1">
      <w:start w:val="1"/>
      <w:numFmt w:val="bullet"/>
      <w:lvlText w:val=""/>
      <w:lvlJc w:val="left"/>
      <w:pPr>
        <w:ind w:left="2378" w:hanging="360"/>
      </w:pPr>
      <w:rPr>
        <w:rFonts w:ascii="Symbol" w:hAnsi="Symbol" w:hint="default"/>
      </w:rPr>
    </w:lvl>
    <w:lvl w:ilvl="4" w:tplc="040A0003" w:tentative="1">
      <w:start w:val="1"/>
      <w:numFmt w:val="bullet"/>
      <w:lvlText w:val="o"/>
      <w:lvlJc w:val="left"/>
      <w:pPr>
        <w:ind w:left="3098" w:hanging="360"/>
      </w:pPr>
      <w:rPr>
        <w:rFonts w:ascii="Courier New" w:hAnsi="Courier New" w:cs="Courier New" w:hint="default"/>
      </w:rPr>
    </w:lvl>
    <w:lvl w:ilvl="5" w:tplc="040A0005" w:tentative="1">
      <w:start w:val="1"/>
      <w:numFmt w:val="bullet"/>
      <w:lvlText w:val=""/>
      <w:lvlJc w:val="left"/>
      <w:pPr>
        <w:ind w:left="3818" w:hanging="360"/>
      </w:pPr>
      <w:rPr>
        <w:rFonts w:ascii="Wingdings" w:hAnsi="Wingdings" w:hint="default"/>
      </w:rPr>
    </w:lvl>
    <w:lvl w:ilvl="6" w:tplc="040A0001" w:tentative="1">
      <w:start w:val="1"/>
      <w:numFmt w:val="bullet"/>
      <w:lvlText w:val=""/>
      <w:lvlJc w:val="left"/>
      <w:pPr>
        <w:ind w:left="4538" w:hanging="360"/>
      </w:pPr>
      <w:rPr>
        <w:rFonts w:ascii="Symbol" w:hAnsi="Symbol" w:hint="default"/>
      </w:rPr>
    </w:lvl>
    <w:lvl w:ilvl="7" w:tplc="040A0003" w:tentative="1">
      <w:start w:val="1"/>
      <w:numFmt w:val="bullet"/>
      <w:lvlText w:val="o"/>
      <w:lvlJc w:val="left"/>
      <w:pPr>
        <w:ind w:left="5258" w:hanging="360"/>
      </w:pPr>
      <w:rPr>
        <w:rFonts w:ascii="Courier New" w:hAnsi="Courier New" w:cs="Courier New" w:hint="default"/>
      </w:rPr>
    </w:lvl>
    <w:lvl w:ilvl="8" w:tplc="040A0005" w:tentative="1">
      <w:start w:val="1"/>
      <w:numFmt w:val="bullet"/>
      <w:lvlText w:val=""/>
      <w:lvlJc w:val="left"/>
      <w:pPr>
        <w:ind w:left="5978" w:hanging="360"/>
      </w:pPr>
      <w:rPr>
        <w:rFonts w:ascii="Wingdings" w:hAnsi="Wingdings" w:hint="default"/>
      </w:rPr>
    </w:lvl>
  </w:abstractNum>
  <w:abstractNum w:abstractNumId="30" w15:restartNumberingAfterBreak="0">
    <w:nsid w:val="4F7757DA"/>
    <w:multiLevelType w:val="hybridMultilevel"/>
    <w:tmpl w:val="35902E44"/>
    <w:lvl w:ilvl="0" w:tplc="280A0001">
      <w:start w:val="1"/>
      <w:numFmt w:val="bullet"/>
      <w:lvlText w:val=""/>
      <w:lvlJc w:val="left"/>
      <w:pPr>
        <w:ind w:left="11" w:hanging="360"/>
      </w:pPr>
      <w:rPr>
        <w:rFonts w:ascii="Symbol" w:hAnsi="Symbol" w:hint="default"/>
      </w:rPr>
    </w:lvl>
    <w:lvl w:ilvl="1" w:tplc="280A0003" w:tentative="1">
      <w:start w:val="1"/>
      <w:numFmt w:val="bullet"/>
      <w:lvlText w:val="o"/>
      <w:lvlJc w:val="left"/>
      <w:pPr>
        <w:ind w:left="731" w:hanging="360"/>
      </w:pPr>
      <w:rPr>
        <w:rFonts w:ascii="Courier New" w:hAnsi="Courier New" w:cs="Courier New" w:hint="default"/>
      </w:rPr>
    </w:lvl>
    <w:lvl w:ilvl="2" w:tplc="280A0005" w:tentative="1">
      <w:start w:val="1"/>
      <w:numFmt w:val="bullet"/>
      <w:lvlText w:val=""/>
      <w:lvlJc w:val="left"/>
      <w:pPr>
        <w:ind w:left="1451" w:hanging="360"/>
      </w:pPr>
      <w:rPr>
        <w:rFonts w:ascii="Wingdings" w:hAnsi="Wingdings" w:hint="default"/>
      </w:rPr>
    </w:lvl>
    <w:lvl w:ilvl="3" w:tplc="280A0001" w:tentative="1">
      <w:start w:val="1"/>
      <w:numFmt w:val="bullet"/>
      <w:lvlText w:val=""/>
      <w:lvlJc w:val="left"/>
      <w:pPr>
        <w:ind w:left="2171" w:hanging="360"/>
      </w:pPr>
      <w:rPr>
        <w:rFonts w:ascii="Symbol" w:hAnsi="Symbol" w:hint="default"/>
      </w:rPr>
    </w:lvl>
    <w:lvl w:ilvl="4" w:tplc="280A0003" w:tentative="1">
      <w:start w:val="1"/>
      <w:numFmt w:val="bullet"/>
      <w:lvlText w:val="o"/>
      <w:lvlJc w:val="left"/>
      <w:pPr>
        <w:ind w:left="2891" w:hanging="360"/>
      </w:pPr>
      <w:rPr>
        <w:rFonts w:ascii="Courier New" w:hAnsi="Courier New" w:cs="Courier New" w:hint="default"/>
      </w:rPr>
    </w:lvl>
    <w:lvl w:ilvl="5" w:tplc="280A0005" w:tentative="1">
      <w:start w:val="1"/>
      <w:numFmt w:val="bullet"/>
      <w:lvlText w:val=""/>
      <w:lvlJc w:val="left"/>
      <w:pPr>
        <w:ind w:left="3611" w:hanging="360"/>
      </w:pPr>
      <w:rPr>
        <w:rFonts w:ascii="Wingdings" w:hAnsi="Wingdings" w:hint="default"/>
      </w:rPr>
    </w:lvl>
    <w:lvl w:ilvl="6" w:tplc="280A0001" w:tentative="1">
      <w:start w:val="1"/>
      <w:numFmt w:val="bullet"/>
      <w:lvlText w:val=""/>
      <w:lvlJc w:val="left"/>
      <w:pPr>
        <w:ind w:left="4331" w:hanging="360"/>
      </w:pPr>
      <w:rPr>
        <w:rFonts w:ascii="Symbol" w:hAnsi="Symbol" w:hint="default"/>
      </w:rPr>
    </w:lvl>
    <w:lvl w:ilvl="7" w:tplc="280A0003" w:tentative="1">
      <w:start w:val="1"/>
      <w:numFmt w:val="bullet"/>
      <w:lvlText w:val="o"/>
      <w:lvlJc w:val="left"/>
      <w:pPr>
        <w:ind w:left="5051" w:hanging="360"/>
      </w:pPr>
      <w:rPr>
        <w:rFonts w:ascii="Courier New" w:hAnsi="Courier New" w:cs="Courier New" w:hint="default"/>
      </w:rPr>
    </w:lvl>
    <w:lvl w:ilvl="8" w:tplc="280A0005" w:tentative="1">
      <w:start w:val="1"/>
      <w:numFmt w:val="bullet"/>
      <w:lvlText w:val=""/>
      <w:lvlJc w:val="left"/>
      <w:pPr>
        <w:ind w:left="5771" w:hanging="360"/>
      </w:pPr>
      <w:rPr>
        <w:rFonts w:ascii="Wingdings" w:hAnsi="Wingdings" w:hint="default"/>
      </w:rPr>
    </w:lvl>
  </w:abstractNum>
  <w:abstractNum w:abstractNumId="31" w15:restartNumberingAfterBreak="0">
    <w:nsid w:val="503418D7"/>
    <w:multiLevelType w:val="hybridMultilevel"/>
    <w:tmpl w:val="FA08C7BA"/>
    <w:lvl w:ilvl="0" w:tplc="D18433B4">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520833C9"/>
    <w:multiLevelType w:val="hybridMultilevel"/>
    <w:tmpl w:val="16AABC4A"/>
    <w:lvl w:ilvl="0" w:tplc="FC9C9C3C">
      <w:numFmt w:val="bullet"/>
      <w:lvlText w:val="+"/>
      <w:lvlJc w:val="left"/>
      <w:pPr>
        <w:ind w:left="360" w:hanging="360"/>
      </w:pPr>
      <w:rPr>
        <w:rFonts w:ascii="Arial" w:hAnsi="Arial" w:hint="default"/>
        <w:b/>
        <w:bCs/>
        <w:color w:val="000000" w:themeColor="text1"/>
        <w:sz w:val="18"/>
        <w:szCs w:val="18"/>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3E23E23"/>
    <w:multiLevelType w:val="hybridMultilevel"/>
    <w:tmpl w:val="3C1428E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A9D0412"/>
    <w:multiLevelType w:val="hybridMultilevel"/>
    <w:tmpl w:val="9C141ED6"/>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30837"/>
    <w:multiLevelType w:val="hybridMultilevel"/>
    <w:tmpl w:val="BD028926"/>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953CBA"/>
    <w:multiLevelType w:val="hybridMultilevel"/>
    <w:tmpl w:val="C2B40F6E"/>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B91A7F"/>
    <w:multiLevelType w:val="multilevel"/>
    <w:tmpl w:val="4B02E8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DD1C82"/>
    <w:multiLevelType w:val="hybridMultilevel"/>
    <w:tmpl w:val="D42E89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6E3F4229"/>
    <w:multiLevelType w:val="hybridMultilevel"/>
    <w:tmpl w:val="B2585C5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001606"/>
    <w:multiLevelType w:val="hybridMultilevel"/>
    <w:tmpl w:val="118EB9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F26C30"/>
    <w:multiLevelType w:val="singleLevel"/>
    <w:tmpl w:val="1C5AF82E"/>
    <w:lvl w:ilvl="0">
      <w:start w:val="8"/>
      <w:numFmt w:val="decimal"/>
      <w:lvlText w:val="%1."/>
      <w:lvlJc w:val="left"/>
      <w:pPr>
        <w:tabs>
          <w:tab w:val="num" w:pos="360"/>
        </w:tabs>
        <w:ind w:left="360" w:hanging="360"/>
      </w:pPr>
      <w:rPr>
        <w:rFonts w:hint="default"/>
      </w:rPr>
    </w:lvl>
  </w:abstractNum>
  <w:abstractNum w:abstractNumId="42" w15:restartNumberingAfterBreak="0">
    <w:nsid w:val="75F50C6F"/>
    <w:multiLevelType w:val="hybridMultilevel"/>
    <w:tmpl w:val="16AE64F0"/>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A53B4"/>
    <w:multiLevelType w:val="hybridMultilevel"/>
    <w:tmpl w:val="DB84EF88"/>
    <w:lvl w:ilvl="0" w:tplc="31BC7590">
      <w:start w:val="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2910B8"/>
    <w:multiLevelType w:val="multilevel"/>
    <w:tmpl w:val="11AAF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8B221E1"/>
    <w:multiLevelType w:val="hybridMultilevel"/>
    <w:tmpl w:val="B97C5632"/>
    <w:lvl w:ilvl="0" w:tplc="E3500AB8">
      <w:start w:val="13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B4559B"/>
    <w:multiLevelType w:val="hybridMultilevel"/>
    <w:tmpl w:val="CCAC7B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915000C"/>
    <w:multiLevelType w:val="hybridMultilevel"/>
    <w:tmpl w:val="3A961BFC"/>
    <w:lvl w:ilvl="0" w:tplc="67106030">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B">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273855286">
    <w:abstractNumId w:val="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16cid:durableId="688340343">
    <w:abstractNumId w:val="22"/>
  </w:num>
  <w:num w:numId="3" w16cid:durableId="606620362">
    <w:abstractNumId w:val="44"/>
  </w:num>
  <w:num w:numId="4" w16cid:durableId="1454908002">
    <w:abstractNumId w:val="37"/>
  </w:num>
  <w:num w:numId="5" w16cid:durableId="292560412">
    <w:abstractNumId w:val="23"/>
  </w:num>
  <w:num w:numId="6" w16cid:durableId="2088574887">
    <w:abstractNumId w:val="27"/>
  </w:num>
  <w:num w:numId="7" w16cid:durableId="576862664">
    <w:abstractNumId w:val="9"/>
  </w:num>
  <w:num w:numId="8" w16cid:durableId="1012686799">
    <w:abstractNumId w:val="24"/>
  </w:num>
  <w:num w:numId="9" w16cid:durableId="863785960">
    <w:abstractNumId w:val="18"/>
  </w:num>
  <w:num w:numId="10" w16cid:durableId="1828980215">
    <w:abstractNumId w:val="41"/>
  </w:num>
  <w:num w:numId="11" w16cid:durableId="246117363">
    <w:abstractNumId w:val="19"/>
  </w:num>
  <w:num w:numId="12" w16cid:durableId="1697584286">
    <w:abstractNumId w:val="20"/>
  </w:num>
  <w:num w:numId="13" w16cid:durableId="2065634581">
    <w:abstractNumId w:val="3"/>
  </w:num>
  <w:num w:numId="14" w16cid:durableId="2000502115">
    <w:abstractNumId w:val="36"/>
  </w:num>
  <w:num w:numId="15" w16cid:durableId="1664115828">
    <w:abstractNumId w:val="47"/>
  </w:num>
  <w:num w:numId="16" w16cid:durableId="207957257">
    <w:abstractNumId w:val="2"/>
  </w:num>
  <w:num w:numId="17" w16cid:durableId="988824688">
    <w:abstractNumId w:val="45"/>
  </w:num>
  <w:num w:numId="18" w16cid:durableId="539785726">
    <w:abstractNumId w:val="5"/>
  </w:num>
  <w:num w:numId="19" w16cid:durableId="212470975">
    <w:abstractNumId w:val="40"/>
  </w:num>
  <w:num w:numId="20" w16cid:durableId="730887747">
    <w:abstractNumId w:val="11"/>
  </w:num>
  <w:num w:numId="21" w16cid:durableId="544488658">
    <w:abstractNumId w:val="6"/>
  </w:num>
  <w:num w:numId="22" w16cid:durableId="1394231190">
    <w:abstractNumId w:val="7"/>
  </w:num>
  <w:num w:numId="23" w16cid:durableId="505823872">
    <w:abstractNumId w:val="42"/>
  </w:num>
  <w:num w:numId="24" w16cid:durableId="2079745303">
    <w:abstractNumId w:val="35"/>
  </w:num>
  <w:num w:numId="25" w16cid:durableId="2122145281">
    <w:abstractNumId w:val="43"/>
  </w:num>
  <w:num w:numId="26" w16cid:durableId="720175959">
    <w:abstractNumId w:val="26"/>
  </w:num>
  <w:num w:numId="27" w16cid:durableId="766661382">
    <w:abstractNumId w:val="15"/>
  </w:num>
  <w:num w:numId="28" w16cid:durableId="547956914">
    <w:abstractNumId w:val="34"/>
  </w:num>
  <w:num w:numId="29" w16cid:durableId="2135564287">
    <w:abstractNumId w:val="16"/>
  </w:num>
  <w:num w:numId="30" w16cid:durableId="1316833377">
    <w:abstractNumId w:val="25"/>
  </w:num>
  <w:num w:numId="31" w16cid:durableId="412287595">
    <w:abstractNumId w:val="14"/>
  </w:num>
  <w:num w:numId="32" w16cid:durableId="274992126">
    <w:abstractNumId w:val="39"/>
  </w:num>
  <w:num w:numId="33" w16cid:durableId="1014265637">
    <w:abstractNumId w:val="13"/>
  </w:num>
  <w:num w:numId="34" w16cid:durableId="1426001379">
    <w:abstractNumId w:val="28"/>
  </w:num>
  <w:num w:numId="35" w16cid:durableId="206528871">
    <w:abstractNumId w:val="4"/>
  </w:num>
  <w:num w:numId="36" w16cid:durableId="941885933">
    <w:abstractNumId w:val="8"/>
  </w:num>
  <w:num w:numId="37" w16cid:durableId="1060053723">
    <w:abstractNumId w:val="33"/>
  </w:num>
  <w:num w:numId="38" w16cid:durableId="1385790554">
    <w:abstractNumId w:val="1"/>
    <w:lvlOverride w:ilvl="0">
      <w:lvl w:ilvl="0">
        <w:start w:val="1"/>
        <w:numFmt w:val="bullet"/>
        <w:lvlText w:val=""/>
        <w:legacy w:legacy="1" w:legacySpace="0" w:legacyIndent="240"/>
        <w:lvlJc w:val="left"/>
        <w:pPr>
          <w:ind w:left="240" w:hanging="240"/>
        </w:pPr>
        <w:rPr>
          <w:rFonts w:ascii="Wingdings" w:hAnsi="Wingdings"/>
          <w:sz w:val="12"/>
        </w:rPr>
      </w:lvl>
    </w:lvlOverride>
  </w:num>
  <w:num w:numId="39" w16cid:durableId="1408380669">
    <w:abstractNumId w:val="17"/>
  </w:num>
  <w:num w:numId="40" w16cid:durableId="812064464">
    <w:abstractNumId w:val="46"/>
  </w:num>
  <w:num w:numId="41" w16cid:durableId="921181458">
    <w:abstractNumId w:val="38"/>
  </w:num>
  <w:num w:numId="42" w16cid:durableId="678046996">
    <w:abstractNumId w:val="12"/>
  </w:num>
  <w:num w:numId="43" w16cid:durableId="1351101004">
    <w:abstractNumId w:val="21"/>
  </w:num>
  <w:num w:numId="44" w16cid:durableId="675693815">
    <w:abstractNumId w:val="0"/>
  </w:num>
  <w:num w:numId="45" w16cid:durableId="177621417">
    <w:abstractNumId w:val="31"/>
  </w:num>
  <w:num w:numId="46" w16cid:durableId="1783573508">
    <w:abstractNumId w:val="30"/>
  </w:num>
  <w:num w:numId="47" w16cid:durableId="1286041736">
    <w:abstractNumId w:val="32"/>
  </w:num>
  <w:num w:numId="48" w16cid:durableId="1049035566">
    <w:abstractNumId w:val="10"/>
  </w:num>
  <w:num w:numId="49" w16cid:durableId="2132625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6B"/>
    <w:rsid w:val="000107DE"/>
    <w:rsid w:val="00021DA0"/>
    <w:rsid w:val="00022BBE"/>
    <w:rsid w:val="00041407"/>
    <w:rsid w:val="000454A7"/>
    <w:rsid w:val="000501E6"/>
    <w:rsid w:val="000573CA"/>
    <w:rsid w:val="000646C5"/>
    <w:rsid w:val="000730E4"/>
    <w:rsid w:val="00077E46"/>
    <w:rsid w:val="00081BE4"/>
    <w:rsid w:val="0008524F"/>
    <w:rsid w:val="000856C8"/>
    <w:rsid w:val="00086BA8"/>
    <w:rsid w:val="000A7376"/>
    <w:rsid w:val="000A7E90"/>
    <w:rsid w:val="000B4B6B"/>
    <w:rsid w:val="000B64E4"/>
    <w:rsid w:val="000C00A1"/>
    <w:rsid w:val="000C4C34"/>
    <w:rsid w:val="000D1CB4"/>
    <w:rsid w:val="000D5B87"/>
    <w:rsid w:val="000F3F18"/>
    <w:rsid w:val="001065A5"/>
    <w:rsid w:val="00113919"/>
    <w:rsid w:val="0011750E"/>
    <w:rsid w:val="00124695"/>
    <w:rsid w:val="00127C7D"/>
    <w:rsid w:val="0013359C"/>
    <w:rsid w:val="00133789"/>
    <w:rsid w:val="00135E6A"/>
    <w:rsid w:val="00136838"/>
    <w:rsid w:val="00137E39"/>
    <w:rsid w:val="001400D5"/>
    <w:rsid w:val="00143B5D"/>
    <w:rsid w:val="00153D51"/>
    <w:rsid w:val="001543A1"/>
    <w:rsid w:val="00155AC6"/>
    <w:rsid w:val="00186045"/>
    <w:rsid w:val="001A3657"/>
    <w:rsid w:val="001B099C"/>
    <w:rsid w:val="001B4479"/>
    <w:rsid w:val="001C35D5"/>
    <w:rsid w:val="001C614A"/>
    <w:rsid w:val="001D146B"/>
    <w:rsid w:val="001D3474"/>
    <w:rsid w:val="001E7151"/>
    <w:rsid w:val="001E780A"/>
    <w:rsid w:val="001F0D34"/>
    <w:rsid w:val="001F5405"/>
    <w:rsid w:val="001F79A5"/>
    <w:rsid w:val="00201DAF"/>
    <w:rsid w:val="00216123"/>
    <w:rsid w:val="00227FEB"/>
    <w:rsid w:val="00230C24"/>
    <w:rsid w:val="00231818"/>
    <w:rsid w:val="00231C1B"/>
    <w:rsid w:val="00246E57"/>
    <w:rsid w:val="00250520"/>
    <w:rsid w:val="00250AF5"/>
    <w:rsid w:val="002562FB"/>
    <w:rsid w:val="00275720"/>
    <w:rsid w:val="002806CD"/>
    <w:rsid w:val="002821BE"/>
    <w:rsid w:val="00284AB5"/>
    <w:rsid w:val="0028612B"/>
    <w:rsid w:val="002868C4"/>
    <w:rsid w:val="00287118"/>
    <w:rsid w:val="00294361"/>
    <w:rsid w:val="00294B45"/>
    <w:rsid w:val="002A16D4"/>
    <w:rsid w:val="002A717F"/>
    <w:rsid w:val="002B13EA"/>
    <w:rsid w:val="002B3CAA"/>
    <w:rsid w:val="002C144D"/>
    <w:rsid w:val="002C6CFF"/>
    <w:rsid w:val="002E6B82"/>
    <w:rsid w:val="00302C1F"/>
    <w:rsid w:val="003033FB"/>
    <w:rsid w:val="00304FEE"/>
    <w:rsid w:val="00321F34"/>
    <w:rsid w:val="00325E3F"/>
    <w:rsid w:val="0032640A"/>
    <w:rsid w:val="00330923"/>
    <w:rsid w:val="00332453"/>
    <w:rsid w:val="003364C3"/>
    <w:rsid w:val="00337D1D"/>
    <w:rsid w:val="00347F8D"/>
    <w:rsid w:val="00351530"/>
    <w:rsid w:val="00374D70"/>
    <w:rsid w:val="003974D2"/>
    <w:rsid w:val="003A0168"/>
    <w:rsid w:val="003A45B3"/>
    <w:rsid w:val="003B6BD9"/>
    <w:rsid w:val="003C73C4"/>
    <w:rsid w:val="003D327E"/>
    <w:rsid w:val="003D6D45"/>
    <w:rsid w:val="003D6F86"/>
    <w:rsid w:val="003E6E93"/>
    <w:rsid w:val="0040150A"/>
    <w:rsid w:val="00414BF6"/>
    <w:rsid w:val="004248EE"/>
    <w:rsid w:val="00433476"/>
    <w:rsid w:val="00450FE4"/>
    <w:rsid w:val="004542CD"/>
    <w:rsid w:val="00455FD5"/>
    <w:rsid w:val="00462964"/>
    <w:rsid w:val="004818E9"/>
    <w:rsid w:val="0048193B"/>
    <w:rsid w:val="00487912"/>
    <w:rsid w:val="004A7718"/>
    <w:rsid w:val="004C17E1"/>
    <w:rsid w:val="004C495A"/>
    <w:rsid w:val="004D007E"/>
    <w:rsid w:val="004D0DEC"/>
    <w:rsid w:val="004D46F4"/>
    <w:rsid w:val="004E6DA2"/>
    <w:rsid w:val="004E6F43"/>
    <w:rsid w:val="004E737D"/>
    <w:rsid w:val="004F01DB"/>
    <w:rsid w:val="004F11D9"/>
    <w:rsid w:val="00501C64"/>
    <w:rsid w:val="00504705"/>
    <w:rsid w:val="00514DBF"/>
    <w:rsid w:val="00531F30"/>
    <w:rsid w:val="0053311E"/>
    <w:rsid w:val="0053394E"/>
    <w:rsid w:val="00541DE8"/>
    <w:rsid w:val="0055293D"/>
    <w:rsid w:val="005548A0"/>
    <w:rsid w:val="005646CF"/>
    <w:rsid w:val="005821AA"/>
    <w:rsid w:val="00582B30"/>
    <w:rsid w:val="00590AC0"/>
    <w:rsid w:val="005A12CB"/>
    <w:rsid w:val="005A59D5"/>
    <w:rsid w:val="005B3453"/>
    <w:rsid w:val="005C1EAC"/>
    <w:rsid w:val="005C4B2C"/>
    <w:rsid w:val="005C6BAE"/>
    <w:rsid w:val="005E13B8"/>
    <w:rsid w:val="005E59A8"/>
    <w:rsid w:val="005F2BD2"/>
    <w:rsid w:val="005F4667"/>
    <w:rsid w:val="006003E5"/>
    <w:rsid w:val="006010C8"/>
    <w:rsid w:val="006048E7"/>
    <w:rsid w:val="00605E25"/>
    <w:rsid w:val="00614585"/>
    <w:rsid w:val="006212D2"/>
    <w:rsid w:val="00621795"/>
    <w:rsid w:val="0063399D"/>
    <w:rsid w:val="00633B96"/>
    <w:rsid w:val="006509EB"/>
    <w:rsid w:val="006609B3"/>
    <w:rsid w:val="00663D0E"/>
    <w:rsid w:val="00667C2C"/>
    <w:rsid w:val="006700AE"/>
    <w:rsid w:val="00693D16"/>
    <w:rsid w:val="006B1B06"/>
    <w:rsid w:val="006B78DF"/>
    <w:rsid w:val="006C568F"/>
    <w:rsid w:val="006D69CA"/>
    <w:rsid w:val="006F5721"/>
    <w:rsid w:val="00703356"/>
    <w:rsid w:val="00716663"/>
    <w:rsid w:val="007219ED"/>
    <w:rsid w:val="00721AC1"/>
    <w:rsid w:val="00722DB4"/>
    <w:rsid w:val="007245C6"/>
    <w:rsid w:val="00727102"/>
    <w:rsid w:val="00731E6B"/>
    <w:rsid w:val="007359E3"/>
    <w:rsid w:val="00737F6C"/>
    <w:rsid w:val="007520D0"/>
    <w:rsid w:val="007531AD"/>
    <w:rsid w:val="00756685"/>
    <w:rsid w:val="00757DAF"/>
    <w:rsid w:val="00765B03"/>
    <w:rsid w:val="00772F68"/>
    <w:rsid w:val="00773FB8"/>
    <w:rsid w:val="00785E29"/>
    <w:rsid w:val="0079388E"/>
    <w:rsid w:val="00795E82"/>
    <w:rsid w:val="007A5A02"/>
    <w:rsid w:val="007D0056"/>
    <w:rsid w:val="007E00FC"/>
    <w:rsid w:val="007E3E92"/>
    <w:rsid w:val="007F32DF"/>
    <w:rsid w:val="007F4AA6"/>
    <w:rsid w:val="00800E88"/>
    <w:rsid w:val="00802AD6"/>
    <w:rsid w:val="00811413"/>
    <w:rsid w:val="008215E1"/>
    <w:rsid w:val="00823A79"/>
    <w:rsid w:val="00825AA3"/>
    <w:rsid w:val="00842C1E"/>
    <w:rsid w:val="00850845"/>
    <w:rsid w:val="00852EC6"/>
    <w:rsid w:val="008704AD"/>
    <w:rsid w:val="00871696"/>
    <w:rsid w:val="00872E22"/>
    <w:rsid w:val="008739D7"/>
    <w:rsid w:val="008807DE"/>
    <w:rsid w:val="008864E6"/>
    <w:rsid w:val="008A748E"/>
    <w:rsid w:val="008B218B"/>
    <w:rsid w:val="008C43B9"/>
    <w:rsid w:val="008E4C06"/>
    <w:rsid w:val="008F681F"/>
    <w:rsid w:val="00907913"/>
    <w:rsid w:val="00910260"/>
    <w:rsid w:val="009230B7"/>
    <w:rsid w:val="00926873"/>
    <w:rsid w:val="00930DB8"/>
    <w:rsid w:val="0094059D"/>
    <w:rsid w:val="009442B6"/>
    <w:rsid w:val="00952B20"/>
    <w:rsid w:val="00967BE9"/>
    <w:rsid w:val="00971720"/>
    <w:rsid w:val="00974111"/>
    <w:rsid w:val="0098088A"/>
    <w:rsid w:val="009912DE"/>
    <w:rsid w:val="00992381"/>
    <w:rsid w:val="009933F9"/>
    <w:rsid w:val="009A08DC"/>
    <w:rsid w:val="009E3B68"/>
    <w:rsid w:val="009F5E18"/>
    <w:rsid w:val="00A00A3F"/>
    <w:rsid w:val="00A14B40"/>
    <w:rsid w:val="00A20864"/>
    <w:rsid w:val="00A21D1B"/>
    <w:rsid w:val="00A26EBD"/>
    <w:rsid w:val="00A3414E"/>
    <w:rsid w:val="00A344C9"/>
    <w:rsid w:val="00A4557F"/>
    <w:rsid w:val="00A45E67"/>
    <w:rsid w:val="00A47F65"/>
    <w:rsid w:val="00A71C33"/>
    <w:rsid w:val="00A7535A"/>
    <w:rsid w:val="00A7701C"/>
    <w:rsid w:val="00A9372C"/>
    <w:rsid w:val="00A96105"/>
    <w:rsid w:val="00A97CFD"/>
    <w:rsid w:val="00AB45F1"/>
    <w:rsid w:val="00AC7E50"/>
    <w:rsid w:val="00AD0B69"/>
    <w:rsid w:val="00AD6C43"/>
    <w:rsid w:val="00AE317C"/>
    <w:rsid w:val="00AE3AA6"/>
    <w:rsid w:val="00AE4D33"/>
    <w:rsid w:val="00AE68C7"/>
    <w:rsid w:val="00AE69AF"/>
    <w:rsid w:val="00AF61E8"/>
    <w:rsid w:val="00AF747A"/>
    <w:rsid w:val="00B02060"/>
    <w:rsid w:val="00B1232D"/>
    <w:rsid w:val="00B140FD"/>
    <w:rsid w:val="00B31BCD"/>
    <w:rsid w:val="00B32876"/>
    <w:rsid w:val="00B41CE2"/>
    <w:rsid w:val="00B50047"/>
    <w:rsid w:val="00B5159D"/>
    <w:rsid w:val="00B527CF"/>
    <w:rsid w:val="00B54625"/>
    <w:rsid w:val="00B73B82"/>
    <w:rsid w:val="00B820AC"/>
    <w:rsid w:val="00B841CA"/>
    <w:rsid w:val="00B97B13"/>
    <w:rsid w:val="00BA1E11"/>
    <w:rsid w:val="00BB2AFF"/>
    <w:rsid w:val="00BB2ECA"/>
    <w:rsid w:val="00BB43FD"/>
    <w:rsid w:val="00BB79FB"/>
    <w:rsid w:val="00BC7D50"/>
    <w:rsid w:val="00BD3581"/>
    <w:rsid w:val="00BD55FC"/>
    <w:rsid w:val="00BD5620"/>
    <w:rsid w:val="00BF1A67"/>
    <w:rsid w:val="00BF6CC6"/>
    <w:rsid w:val="00BF7C88"/>
    <w:rsid w:val="00C26802"/>
    <w:rsid w:val="00C322BE"/>
    <w:rsid w:val="00C4525D"/>
    <w:rsid w:val="00C465E2"/>
    <w:rsid w:val="00C519D8"/>
    <w:rsid w:val="00C65A1F"/>
    <w:rsid w:val="00C65A77"/>
    <w:rsid w:val="00C81E2A"/>
    <w:rsid w:val="00CB3DB6"/>
    <w:rsid w:val="00CB727F"/>
    <w:rsid w:val="00CC0F42"/>
    <w:rsid w:val="00CC2396"/>
    <w:rsid w:val="00D0486D"/>
    <w:rsid w:val="00D12CBC"/>
    <w:rsid w:val="00D21AAA"/>
    <w:rsid w:val="00D33055"/>
    <w:rsid w:val="00D44D18"/>
    <w:rsid w:val="00D53F05"/>
    <w:rsid w:val="00D55257"/>
    <w:rsid w:val="00D61CD8"/>
    <w:rsid w:val="00D657C2"/>
    <w:rsid w:val="00D83D2C"/>
    <w:rsid w:val="00D8452D"/>
    <w:rsid w:val="00D84684"/>
    <w:rsid w:val="00D917DD"/>
    <w:rsid w:val="00D94684"/>
    <w:rsid w:val="00DA09E3"/>
    <w:rsid w:val="00DB1A20"/>
    <w:rsid w:val="00DB54D3"/>
    <w:rsid w:val="00DB7508"/>
    <w:rsid w:val="00DC2C08"/>
    <w:rsid w:val="00DC4955"/>
    <w:rsid w:val="00DC50C8"/>
    <w:rsid w:val="00DC5996"/>
    <w:rsid w:val="00DD43FF"/>
    <w:rsid w:val="00DF3FC0"/>
    <w:rsid w:val="00DF4F77"/>
    <w:rsid w:val="00E048B2"/>
    <w:rsid w:val="00E077BD"/>
    <w:rsid w:val="00E14285"/>
    <w:rsid w:val="00E173EB"/>
    <w:rsid w:val="00E41B2A"/>
    <w:rsid w:val="00E42244"/>
    <w:rsid w:val="00E44C5F"/>
    <w:rsid w:val="00E502F8"/>
    <w:rsid w:val="00E54FDF"/>
    <w:rsid w:val="00E62DAC"/>
    <w:rsid w:val="00E70AF7"/>
    <w:rsid w:val="00E76460"/>
    <w:rsid w:val="00E84F0E"/>
    <w:rsid w:val="00EA0DA9"/>
    <w:rsid w:val="00EA3066"/>
    <w:rsid w:val="00EA3C9A"/>
    <w:rsid w:val="00EA5C96"/>
    <w:rsid w:val="00EB2830"/>
    <w:rsid w:val="00EB2EBE"/>
    <w:rsid w:val="00EB568B"/>
    <w:rsid w:val="00EB5E51"/>
    <w:rsid w:val="00ED0974"/>
    <w:rsid w:val="00ED7D50"/>
    <w:rsid w:val="00EE04F6"/>
    <w:rsid w:val="00EE4BA9"/>
    <w:rsid w:val="00EE4CDA"/>
    <w:rsid w:val="00EE5860"/>
    <w:rsid w:val="00F0275A"/>
    <w:rsid w:val="00F05ECE"/>
    <w:rsid w:val="00F1728A"/>
    <w:rsid w:val="00F42821"/>
    <w:rsid w:val="00F54C4D"/>
    <w:rsid w:val="00F54E3E"/>
    <w:rsid w:val="00F67ED2"/>
    <w:rsid w:val="00FA01AE"/>
    <w:rsid w:val="00FA0C40"/>
    <w:rsid w:val="00FB05F7"/>
    <w:rsid w:val="00FB7279"/>
    <w:rsid w:val="00FC06BD"/>
    <w:rsid w:val="00FC1F92"/>
    <w:rsid w:val="00FC53B2"/>
    <w:rsid w:val="00FC6274"/>
    <w:rsid w:val="00FD0CAD"/>
    <w:rsid w:val="00FD198C"/>
    <w:rsid w:val="00FE1E72"/>
    <w:rsid w:val="00FE2F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663"/>
    <w:pPr>
      <w:autoSpaceDE w:val="0"/>
      <w:autoSpaceDN w:val="0"/>
      <w:adjustRightInd w:val="0"/>
    </w:pPr>
    <w:rPr>
      <w:rFonts w:ascii="Arial" w:hAnsi="Arial" w:cs="Arial"/>
      <w:color w:val="000000"/>
      <w:sz w:val="24"/>
      <w:szCs w:val="24"/>
      <w:lang w:val="es-PE" w:eastAsia="es-PE"/>
    </w:rPr>
  </w:style>
  <w:style w:type="character" w:customStyle="1" w:styleId="PiedepginaCar">
    <w:name w:val="Pie de página Car"/>
    <w:basedOn w:val="Fuentedeprrafopredeter"/>
    <w:link w:val="Piedepgina"/>
    <w:rsid w:val="00716663"/>
    <w:rPr>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DE14-80CF-0E4D-87F8-109FEEE1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2192</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Andrea Gutierrez</cp:lastModifiedBy>
  <cp:revision>4</cp:revision>
  <cp:lastPrinted>2025-08-11T23:22:00Z</cp:lastPrinted>
  <dcterms:created xsi:type="dcterms:W3CDTF">2025-08-11T23:21:00Z</dcterms:created>
  <dcterms:modified xsi:type="dcterms:W3CDTF">2025-08-11T23:26:00Z</dcterms:modified>
</cp:coreProperties>
</file>